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27" w:rsidRPr="006C7327" w:rsidRDefault="006C7327" w:rsidP="006C7327">
      <w:pPr>
        <w:pStyle w:val="ConsPlusNormal"/>
        <w:widowControl/>
        <w:ind w:firstLine="0"/>
        <w:jc w:val="center"/>
        <w:rPr>
          <w:rFonts w:ascii="Times New Roman" w:hAnsi="Times New Roman" w:cs="Times New Roman"/>
          <w:b/>
          <w:sz w:val="24"/>
          <w:szCs w:val="24"/>
        </w:rPr>
      </w:pPr>
      <w:bookmarkStart w:id="0" w:name="_GoBack"/>
      <w:bookmarkEnd w:id="0"/>
      <w:r w:rsidRPr="006C7327">
        <w:rPr>
          <w:rFonts w:ascii="Times New Roman" w:hAnsi="Times New Roman" w:cs="Times New Roman"/>
          <w:b/>
          <w:sz w:val="24"/>
          <w:szCs w:val="24"/>
        </w:rPr>
        <w:t>Агентский договор N ____</w:t>
      </w:r>
    </w:p>
    <w:p w:rsidR="006C7327" w:rsidRPr="006C7327" w:rsidRDefault="006C7327" w:rsidP="006C7327">
      <w:pPr>
        <w:pStyle w:val="ConsPlusNormal"/>
        <w:widowControl/>
        <w:ind w:firstLine="0"/>
        <w:jc w:val="center"/>
        <w:rPr>
          <w:rFonts w:ascii="Times New Roman" w:hAnsi="Times New Roman" w:cs="Times New Roman"/>
          <w:b/>
          <w:sz w:val="24"/>
          <w:szCs w:val="24"/>
        </w:rPr>
      </w:pPr>
      <w:r w:rsidRPr="006C7327">
        <w:rPr>
          <w:rFonts w:ascii="Times New Roman" w:hAnsi="Times New Roman" w:cs="Times New Roman"/>
          <w:b/>
          <w:sz w:val="24"/>
          <w:szCs w:val="24"/>
        </w:rPr>
        <w:t>на поиск клиентов для оказания услуг и выполнения</w:t>
      </w:r>
    </w:p>
    <w:p w:rsidR="006C7327" w:rsidRPr="006C7327" w:rsidRDefault="006C7327" w:rsidP="006C7327">
      <w:pPr>
        <w:pStyle w:val="ConsPlusNormal"/>
        <w:widowControl/>
        <w:ind w:firstLine="0"/>
        <w:jc w:val="center"/>
        <w:rPr>
          <w:rFonts w:ascii="Times New Roman" w:hAnsi="Times New Roman" w:cs="Times New Roman"/>
          <w:b/>
          <w:sz w:val="24"/>
          <w:szCs w:val="24"/>
        </w:rPr>
      </w:pPr>
      <w:r w:rsidRPr="006C7327">
        <w:rPr>
          <w:rFonts w:ascii="Times New Roman" w:hAnsi="Times New Roman" w:cs="Times New Roman"/>
          <w:b/>
          <w:sz w:val="24"/>
          <w:szCs w:val="24"/>
        </w:rPr>
        <w:t>работ по программному обеспечению</w:t>
      </w:r>
    </w:p>
    <w:p w:rsidR="00361820" w:rsidRPr="006C7327" w:rsidRDefault="00361820" w:rsidP="00361820">
      <w:pPr>
        <w:pStyle w:val="ConsPlusNormal"/>
        <w:widowControl/>
        <w:ind w:firstLine="540"/>
        <w:contextualSpacing/>
        <w:jc w:val="both"/>
        <w:rPr>
          <w:rFonts w:ascii="Times New Roman" w:hAnsi="Times New Roman" w:cs="Times New Roman"/>
          <w:sz w:val="24"/>
          <w:szCs w:val="24"/>
        </w:rPr>
      </w:pPr>
    </w:p>
    <w:p w:rsidR="00361820" w:rsidRPr="006C7327" w:rsidRDefault="00361820" w:rsidP="00361820">
      <w:pPr>
        <w:pStyle w:val="ConsPlusNormal"/>
        <w:widowControl/>
        <w:ind w:firstLine="0"/>
        <w:contextualSpacing/>
        <w:rPr>
          <w:rFonts w:ascii="Times New Roman" w:hAnsi="Times New Roman" w:cs="Times New Roman"/>
          <w:sz w:val="24"/>
          <w:szCs w:val="24"/>
        </w:rPr>
      </w:pPr>
      <w:r w:rsidRPr="006C7327">
        <w:rPr>
          <w:rFonts w:ascii="Times New Roman" w:hAnsi="Times New Roman" w:cs="Times New Roman"/>
          <w:sz w:val="24"/>
          <w:szCs w:val="24"/>
        </w:rPr>
        <w:t xml:space="preserve">г. Москва                                                                   </w:t>
      </w:r>
      <w:r w:rsidR="00EB4A82" w:rsidRPr="006C7327">
        <w:rPr>
          <w:rFonts w:ascii="Times New Roman" w:hAnsi="Times New Roman" w:cs="Times New Roman"/>
          <w:sz w:val="24"/>
          <w:szCs w:val="24"/>
        </w:rPr>
        <w:t xml:space="preserve">                               «</w:t>
      </w:r>
      <w:r w:rsidRPr="006C7327">
        <w:rPr>
          <w:rFonts w:ascii="Times New Roman" w:hAnsi="Times New Roman" w:cs="Times New Roman"/>
          <w:sz w:val="24"/>
          <w:szCs w:val="24"/>
        </w:rPr>
        <w:t>___</w:t>
      </w:r>
      <w:r w:rsidR="00EB4A82" w:rsidRPr="006C7327">
        <w:rPr>
          <w:rFonts w:ascii="Times New Roman" w:hAnsi="Times New Roman" w:cs="Times New Roman"/>
          <w:sz w:val="24"/>
          <w:szCs w:val="24"/>
        </w:rPr>
        <w:t>»</w:t>
      </w:r>
      <w:r w:rsidRPr="006C7327">
        <w:rPr>
          <w:rFonts w:ascii="Times New Roman" w:hAnsi="Times New Roman" w:cs="Times New Roman"/>
          <w:sz w:val="24"/>
          <w:szCs w:val="24"/>
        </w:rPr>
        <w:t>_________ 201_ г.</w:t>
      </w:r>
    </w:p>
    <w:p w:rsidR="00361820" w:rsidRPr="006C7327" w:rsidRDefault="00361820" w:rsidP="00361820">
      <w:pPr>
        <w:pStyle w:val="ConsPlusNormal"/>
        <w:widowControl/>
        <w:ind w:firstLine="540"/>
        <w:contextualSpacing/>
        <w:jc w:val="both"/>
        <w:rPr>
          <w:rFonts w:ascii="Times New Roman" w:hAnsi="Times New Roman" w:cs="Times New Roman"/>
          <w:sz w:val="24"/>
          <w:szCs w:val="24"/>
        </w:rPr>
      </w:pPr>
    </w:p>
    <w:p w:rsidR="00361820" w:rsidRPr="006C7327" w:rsidRDefault="00361820" w:rsidP="00361820">
      <w:pPr>
        <w:pStyle w:val="ConsPlusNormal"/>
        <w:widowControl/>
        <w:ind w:firstLine="540"/>
        <w:contextualSpacing/>
        <w:jc w:val="both"/>
        <w:rPr>
          <w:rFonts w:ascii="Times New Roman" w:hAnsi="Times New Roman" w:cs="Times New Roman"/>
          <w:sz w:val="24"/>
          <w:szCs w:val="24"/>
        </w:rPr>
      </w:pPr>
      <w:r w:rsidRPr="006C7327">
        <w:rPr>
          <w:rFonts w:ascii="Times New Roman" w:hAnsi="Times New Roman" w:cs="Times New Roman"/>
          <w:sz w:val="24"/>
          <w:szCs w:val="24"/>
        </w:rPr>
        <w:t>О</w:t>
      </w:r>
      <w:r w:rsidR="0058458A" w:rsidRPr="006C7327">
        <w:rPr>
          <w:rFonts w:ascii="Times New Roman" w:hAnsi="Times New Roman" w:cs="Times New Roman"/>
          <w:sz w:val="24"/>
          <w:szCs w:val="24"/>
        </w:rPr>
        <w:t>А</w:t>
      </w:r>
      <w:r w:rsidRPr="006C7327">
        <w:rPr>
          <w:rFonts w:ascii="Times New Roman" w:hAnsi="Times New Roman" w:cs="Times New Roman"/>
          <w:sz w:val="24"/>
          <w:szCs w:val="24"/>
        </w:rPr>
        <w:t>О «_______</w:t>
      </w:r>
      <w:r w:rsidR="00EB4A82" w:rsidRPr="006C7327">
        <w:rPr>
          <w:rFonts w:ascii="Times New Roman" w:hAnsi="Times New Roman" w:cs="Times New Roman"/>
          <w:sz w:val="24"/>
          <w:szCs w:val="24"/>
        </w:rPr>
        <w:t>_____», именуемое в дальнейшем «</w:t>
      </w:r>
      <w:r w:rsidR="006C7327" w:rsidRPr="006C7327">
        <w:rPr>
          <w:rFonts w:ascii="Times New Roman" w:hAnsi="Times New Roman" w:cs="Times New Roman"/>
          <w:sz w:val="24"/>
          <w:szCs w:val="24"/>
        </w:rPr>
        <w:t>Принципал</w:t>
      </w:r>
      <w:r w:rsidR="00EB4A82" w:rsidRPr="006C7327">
        <w:rPr>
          <w:rFonts w:ascii="Times New Roman" w:hAnsi="Times New Roman" w:cs="Times New Roman"/>
          <w:sz w:val="24"/>
          <w:szCs w:val="24"/>
        </w:rPr>
        <w:t>»</w:t>
      </w:r>
      <w:r w:rsidRPr="006C7327">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sidR="00EB4A82" w:rsidRPr="006C7327">
        <w:rPr>
          <w:rFonts w:ascii="Times New Roman" w:hAnsi="Times New Roman" w:cs="Times New Roman"/>
          <w:sz w:val="24"/>
          <w:szCs w:val="24"/>
        </w:rPr>
        <w:t>_____», именуемое в дальнейшем «</w:t>
      </w:r>
      <w:r w:rsidR="006C7327" w:rsidRPr="006C7327">
        <w:rPr>
          <w:rFonts w:ascii="Times New Roman" w:hAnsi="Times New Roman" w:cs="Times New Roman"/>
          <w:sz w:val="24"/>
          <w:szCs w:val="24"/>
        </w:rPr>
        <w:t>Агент</w:t>
      </w:r>
      <w:r w:rsidR="00EB4A82" w:rsidRPr="006C7327">
        <w:rPr>
          <w:rFonts w:ascii="Times New Roman" w:hAnsi="Times New Roman" w:cs="Times New Roman"/>
          <w:sz w:val="24"/>
          <w:szCs w:val="24"/>
        </w:rPr>
        <w:t>»</w:t>
      </w:r>
      <w:r w:rsidRPr="006C7327">
        <w:rPr>
          <w:rFonts w:ascii="Times New Roman" w:hAnsi="Times New Roman" w:cs="Times New Roman"/>
          <w:sz w:val="24"/>
          <w:szCs w:val="24"/>
        </w:rPr>
        <w:t xml:space="preserve">, в лице Генерального директора _________________, действующего на основании Устава, с другой стороны, заключили настоящий договор </w:t>
      </w:r>
      <w:r w:rsidR="003D292F" w:rsidRPr="006C7327">
        <w:rPr>
          <w:rFonts w:ascii="Times New Roman" w:hAnsi="Times New Roman" w:cs="Times New Roman"/>
          <w:sz w:val="24"/>
          <w:szCs w:val="24"/>
        </w:rPr>
        <w:t xml:space="preserve">(далее – «Договор») </w:t>
      </w:r>
      <w:r w:rsidRPr="006C7327">
        <w:rPr>
          <w:rFonts w:ascii="Times New Roman" w:hAnsi="Times New Roman" w:cs="Times New Roman"/>
          <w:sz w:val="24"/>
          <w:szCs w:val="24"/>
        </w:rPr>
        <w:t>о нижеследующем:</w:t>
      </w:r>
    </w:p>
    <w:p w:rsidR="00361820" w:rsidRPr="00CA3D42" w:rsidRDefault="00361820" w:rsidP="00361820">
      <w:pPr>
        <w:pStyle w:val="ConsPlusNormal"/>
        <w:widowControl/>
        <w:ind w:firstLine="540"/>
        <w:contextualSpacing/>
        <w:jc w:val="both"/>
        <w:rPr>
          <w:rFonts w:ascii="Times New Roman" w:hAnsi="Times New Roman" w:cs="Times New Roman"/>
          <w:b/>
          <w:sz w:val="16"/>
          <w:szCs w:val="16"/>
        </w:rPr>
      </w:pPr>
    </w:p>
    <w:p w:rsidR="006C7327" w:rsidRPr="000D43F5" w:rsidRDefault="006C7327" w:rsidP="006C7327">
      <w:pPr>
        <w:pStyle w:val="ConsPlusNormal"/>
        <w:widowControl/>
        <w:ind w:firstLine="0"/>
        <w:jc w:val="center"/>
        <w:rPr>
          <w:rFonts w:ascii="Times New Roman" w:hAnsi="Times New Roman" w:cs="Times New Roman"/>
          <w:b/>
          <w:sz w:val="24"/>
          <w:szCs w:val="24"/>
        </w:rPr>
      </w:pPr>
      <w:r w:rsidRPr="000D43F5">
        <w:rPr>
          <w:rFonts w:ascii="Times New Roman" w:hAnsi="Times New Roman" w:cs="Times New Roman"/>
          <w:b/>
          <w:sz w:val="24"/>
          <w:szCs w:val="24"/>
        </w:rPr>
        <w:t>1. ПРЕДМЕТ ДОГОВОРА</w:t>
      </w:r>
    </w:p>
    <w:p w:rsid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1.1. Принципал поручает, а Агент принимает на себя обязательство осуществлять от своего имени, но за счет Принципала поиск организаций и граждан (в том числе индивидуальных предпринимателей), заинтересованных в выполнении Принципалом работ в области программного обеспечения.</w:t>
      </w:r>
    </w:p>
    <w:p w:rsidR="009525F6" w:rsidRPr="006C7327" w:rsidRDefault="009525F6" w:rsidP="006C732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Технические требования к программному обеспечению указываются в Техническом задании, являющемся приложением к настоящему договору. </w:t>
      </w:r>
    </w:p>
    <w:p w:rsidR="006C7327" w:rsidRPr="00CA3D42" w:rsidRDefault="006C7327" w:rsidP="006C7327">
      <w:pPr>
        <w:pStyle w:val="ConsPlusNormal"/>
        <w:widowControl/>
        <w:ind w:firstLine="540"/>
        <w:jc w:val="both"/>
        <w:rPr>
          <w:rFonts w:ascii="Times New Roman" w:hAnsi="Times New Roman" w:cs="Times New Roman"/>
          <w:sz w:val="16"/>
          <w:szCs w:val="16"/>
        </w:rPr>
      </w:pPr>
    </w:p>
    <w:p w:rsidR="006C7327" w:rsidRPr="000D43F5" w:rsidRDefault="006C7327" w:rsidP="006C7327">
      <w:pPr>
        <w:pStyle w:val="ConsPlusNormal"/>
        <w:widowControl/>
        <w:ind w:firstLine="0"/>
        <w:jc w:val="center"/>
        <w:rPr>
          <w:rFonts w:ascii="Times New Roman" w:hAnsi="Times New Roman" w:cs="Times New Roman"/>
          <w:b/>
          <w:sz w:val="24"/>
          <w:szCs w:val="24"/>
        </w:rPr>
      </w:pPr>
      <w:r w:rsidRPr="000D43F5">
        <w:rPr>
          <w:rFonts w:ascii="Times New Roman" w:hAnsi="Times New Roman" w:cs="Times New Roman"/>
          <w:b/>
          <w:sz w:val="24"/>
          <w:szCs w:val="24"/>
        </w:rPr>
        <w:t>2. ОБЯЗАННОСТИ СТОРОН</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2.1. Агент обязуется:</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2.1.1. В соответствии с поручением Принципала осуществлять поиск потенциальных клиентов Принципала - юридических и физических лиц и проводить с ними переговоры с целью заключения договора на оказание услуг или договора подряда с Принципалом.</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2.1.2. В течение ____</w:t>
      </w:r>
      <w:r w:rsidR="009134FD">
        <w:rPr>
          <w:rFonts w:ascii="Times New Roman" w:hAnsi="Times New Roman" w:cs="Times New Roman"/>
          <w:sz w:val="24"/>
          <w:szCs w:val="24"/>
        </w:rPr>
        <w:t xml:space="preserve"> (____</w:t>
      </w:r>
      <w:r w:rsidRPr="006C7327">
        <w:rPr>
          <w:rFonts w:ascii="Times New Roman" w:hAnsi="Times New Roman" w:cs="Times New Roman"/>
          <w:sz w:val="24"/>
          <w:szCs w:val="24"/>
        </w:rPr>
        <w:t>__</w:t>
      </w:r>
      <w:r w:rsidR="009134FD">
        <w:rPr>
          <w:rFonts w:ascii="Times New Roman" w:hAnsi="Times New Roman" w:cs="Times New Roman"/>
          <w:sz w:val="24"/>
          <w:szCs w:val="24"/>
        </w:rPr>
        <w:t>)</w:t>
      </w:r>
      <w:r w:rsidRPr="006C7327">
        <w:rPr>
          <w:rFonts w:ascii="Times New Roman" w:hAnsi="Times New Roman" w:cs="Times New Roman"/>
          <w:sz w:val="24"/>
          <w:szCs w:val="24"/>
        </w:rPr>
        <w:t xml:space="preserve"> дней после окончания очередного месяца представлять Принципалу отчеты о выполнении настоящего поручения.</w:t>
      </w:r>
    </w:p>
    <w:p w:rsidR="006C7327" w:rsidRPr="006C7327" w:rsidRDefault="009134FD" w:rsidP="006C732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2.1.2.1. </w:t>
      </w:r>
      <w:r w:rsidR="006C7327" w:rsidRPr="006C7327">
        <w:rPr>
          <w:rFonts w:ascii="Times New Roman" w:hAnsi="Times New Roman" w:cs="Times New Roman"/>
          <w:sz w:val="24"/>
          <w:szCs w:val="24"/>
        </w:rPr>
        <w:t>К отчету Агента должны быть приложены необходимые доказательства расходов, произведенных Агентом за счет Принципала.</w:t>
      </w:r>
    </w:p>
    <w:p w:rsidR="006C7327" w:rsidRPr="006C7327" w:rsidRDefault="009134FD" w:rsidP="006C732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2.1.2.2. </w:t>
      </w:r>
      <w:r w:rsidR="006C7327" w:rsidRPr="006C7327">
        <w:rPr>
          <w:rFonts w:ascii="Times New Roman" w:hAnsi="Times New Roman" w:cs="Times New Roman"/>
          <w:sz w:val="24"/>
          <w:szCs w:val="24"/>
        </w:rPr>
        <w:t>Принципал, имеющий возражения по отчету Агента, должен сообщить о них Агенту в течение ____ (_________) дней со дня получения отчета. В противном случае отчет считается принятым Принципалом.</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 xml:space="preserve">2.2. Оплата всех расходов Агента по выполнению </w:t>
      </w:r>
      <w:r w:rsidR="009134FD">
        <w:rPr>
          <w:rFonts w:ascii="Times New Roman" w:hAnsi="Times New Roman" w:cs="Times New Roman"/>
          <w:sz w:val="24"/>
          <w:szCs w:val="24"/>
        </w:rPr>
        <w:t>Д</w:t>
      </w:r>
      <w:r w:rsidRPr="006C7327">
        <w:rPr>
          <w:rFonts w:ascii="Times New Roman" w:hAnsi="Times New Roman" w:cs="Times New Roman"/>
          <w:sz w:val="24"/>
          <w:szCs w:val="24"/>
        </w:rPr>
        <w:t>оговора осуществляется за счет Принципала.</w:t>
      </w:r>
    </w:p>
    <w:p w:rsidR="006C7327" w:rsidRPr="006C7327" w:rsidRDefault="009525F6" w:rsidP="006C732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2.2.1. </w:t>
      </w:r>
      <w:r w:rsidR="006C7327" w:rsidRPr="006C7327">
        <w:rPr>
          <w:rFonts w:ascii="Times New Roman" w:hAnsi="Times New Roman" w:cs="Times New Roman"/>
          <w:sz w:val="24"/>
          <w:szCs w:val="24"/>
        </w:rPr>
        <w:t xml:space="preserve">Для этого Принципал предварительно перечисляет на </w:t>
      </w:r>
      <w:r w:rsidR="009134FD">
        <w:rPr>
          <w:rFonts w:ascii="Times New Roman" w:hAnsi="Times New Roman" w:cs="Times New Roman"/>
          <w:sz w:val="24"/>
          <w:szCs w:val="24"/>
        </w:rPr>
        <w:t xml:space="preserve">расчетный </w:t>
      </w:r>
      <w:r w:rsidR="006C7327" w:rsidRPr="006C7327">
        <w:rPr>
          <w:rFonts w:ascii="Times New Roman" w:hAnsi="Times New Roman" w:cs="Times New Roman"/>
          <w:sz w:val="24"/>
          <w:szCs w:val="24"/>
        </w:rPr>
        <w:t>счет Агента денежные средства в размере __________</w:t>
      </w:r>
      <w:r>
        <w:rPr>
          <w:rFonts w:ascii="Times New Roman" w:hAnsi="Times New Roman" w:cs="Times New Roman"/>
          <w:sz w:val="24"/>
          <w:szCs w:val="24"/>
        </w:rPr>
        <w:t xml:space="preserve"> (_____________________</w:t>
      </w:r>
      <w:r w:rsidR="006C7327" w:rsidRPr="006C7327">
        <w:rPr>
          <w:rFonts w:ascii="Times New Roman" w:hAnsi="Times New Roman" w:cs="Times New Roman"/>
          <w:sz w:val="24"/>
          <w:szCs w:val="24"/>
        </w:rPr>
        <w:t>____</w:t>
      </w:r>
      <w:r>
        <w:rPr>
          <w:rFonts w:ascii="Times New Roman" w:hAnsi="Times New Roman" w:cs="Times New Roman"/>
          <w:sz w:val="24"/>
          <w:szCs w:val="24"/>
        </w:rPr>
        <w:t xml:space="preserve">) рублей __ копеек, включая НДС 18 % - </w:t>
      </w:r>
      <w:r w:rsidR="006C7327" w:rsidRPr="006C7327">
        <w:rPr>
          <w:rFonts w:ascii="Times New Roman" w:hAnsi="Times New Roman" w:cs="Times New Roman"/>
          <w:sz w:val="24"/>
          <w:szCs w:val="24"/>
        </w:rPr>
        <w:t xml:space="preserve"> </w:t>
      </w:r>
      <w:r w:rsidRPr="006C7327">
        <w:rPr>
          <w:rFonts w:ascii="Times New Roman" w:hAnsi="Times New Roman" w:cs="Times New Roman"/>
          <w:sz w:val="24"/>
          <w:szCs w:val="24"/>
        </w:rPr>
        <w:t>__________</w:t>
      </w:r>
      <w:r>
        <w:rPr>
          <w:rFonts w:ascii="Times New Roman" w:hAnsi="Times New Roman" w:cs="Times New Roman"/>
          <w:sz w:val="24"/>
          <w:szCs w:val="24"/>
        </w:rPr>
        <w:t xml:space="preserve"> (_____________________</w:t>
      </w:r>
      <w:r w:rsidRPr="006C7327">
        <w:rPr>
          <w:rFonts w:ascii="Times New Roman" w:hAnsi="Times New Roman" w:cs="Times New Roman"/>
          <w:sz w:val="24"/>
          <w:szCs w:val="24"/>
        </w:rPr>
        <w:t>____</w:t>
      </w:r>
      <w:r>
        <w:rPr>
          <w:rFonts w:ascii="Times New Roman" w:hAnsi="Times New Roman" w:cs="Times New Roman"/>
          <w:sz w:val="24"/>
          <w:szCs w:val="24"/>
        </w:rPr>
        <w:t>) рублей __ копеек,</w:t>
      </w:r>
      <w:r w:rsidRPr="006C7327">
        <w:rPr>
          <w:rFonts w:ascii="Times New Roman" w:hAnsi="Times New Roman" w:cs="Times New Roman"/>
          <w:sz w:val="24"/>
          <w:szCs w:val="24"/>
        </w:rPr>
        <w:t xml:space="preserve"> </w:t>
      </w:r>
      <w:r>
        <w:rPr>
          <w:rFonts w:ascii="Times New Roman" w:hAnsi="Times New Roman" w:cs="Times New Roman"/>
          <w:sz w:val="24"/>
          <w:szCs w:val="24"/>
        </w:rPr>
        <w:t>в течение</w:t>
      </w:r>
      <w:r w:rsidR="006C7327" w:rsidRPr="006C7327">
        <w:rPr>
          <w:rFonts w:ascii="Times New Roman" w:hAnsi="Times New Roman" w:cs="Times New Roman"/>
          <w:sz w:val="24"/>
          <w:szCs w:val="24"/>
        </w:rPr>
        <w:t xml:space="preserve"> ____ </w:t>
      </w:r>
      <w:r w:rsidRPr="006C7327">
        <w:rPr>
          <w:rFonts w:ascii="Times New Roman" w:hAnsi="Times New Roman" w:cs="Times New Roman"/>
          <w:sz w:val="24"/>
          <w:szCs w:val="24"/>
        </w:rPr>
        <w:t>(_________)</w:t>
      </w:r>
      <w:r>
        <w:rPr>
          <w:rFonts w:ascii="Times New Roman" w:hAnsi="Times New Roman" w:cs="Times New Roman"/>
          <w:sz w:val="24"/>
          <w:szCs w:val="24"/>
        </w:rPr>
        <w:t xml:space="preserve"> </w:t>
      </w:r>
      <w:r w:rsidR="006C7327" w:rsidRPr="006C7327">
        <w:rPr>
          <w:rFonts w:ascii="Times New Roman" w:hAnsi="Times New Roman" w:cs="Times New Roman"/>
          <w:sz w:val="24"/>
          <w:szCs w:val="24"/>
        </w:rPr>
        <w:t xml:space="preserve">дней после заключения настоящего </w:t>
      </w:r>
      <w:r>
        <w:rPr>
          <w:rFonts w:ascii="Times New Roman" w:hAnsi="Times New Roman" w:cs="Times New Roman"/>
          <w:sz w:val="24"/>
          <w:szCs w:val="24"/>
        </w:rPr>
        <w:t>Д</w:t>
      </w:r>
      <w:r w:rsidR="006C7327" w:rsidRPr="006C7327">
        <w:rPr>
          <w:rFonts w:ascii="Times New Roman" w:hAnsi="Times New Roman" w:cs="Times New Roman"/>
          <w:sz w:val="24"/>
          <w:szCs w:val="24"/>
        </w:rPr>
        <w:t>оговора.</w:t>
      </w:r>
    </w:p>
    <w:p w:rsidR="006C7327" w:rsidRPr="006C7327" w:rsidRDefault="009525F6" w:rsidP="006C732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2.2.2. </w:t>
      </w:r>
      <w:r w:rsidR="006C7327" w:rsidRPr="006C7327">
        <w:rPr>
          <w:rFonts w:ascii="Times New Roman" w:hAnsi="Times New Roman" w:cs="Times New Roman"/>
          <w:sz w:val="24"/>
          <w:szCs w:val="24"/>
        </w:rPr>
        <w:t xml:space="preserve">В случае произведения Агентом других необходимых для выполнения </w:t>
      </w:r>
      <w:r>
        <w:rPr>
          <w:rFonts w:ascii="Times New Roman" w:hAnsi="Times New Roman" w:cs="Times New Roman"/>
          <w:sz w:val="24"/>
          <w:szCs w:val="24"/>
        </w:rPr>
        <w:t>Д</w:t>
      </w:r>
      <w:r w:rsidR="006C7327" w:rsidRPr="006C7327">
        <w:rPr>
          <w:rFonts w:ascii="Times New Roman" w:hAnsi="Times New Roman" w:cs="Times New Roman"/>
          <w:sz w:val="24"/>
          <w:szCs w:val="24"/>
        </w:rPr>
        <w:t>оговора расходов Принципал обязан возместить Агенту его затраты. Затраты Агента возмещаются не позднее ______</w:t>
      </w:r>
      <w:r>
        <w:rPr>
          <w:rFonts w:ascii="Times New Roman" w:hAnsi="Times New Roman" w:cs="Times New Roman"/>
          <w:sz w:val="24"/>
          <w:szCs w:val="24"/>
        </w:rPr>
        <w:t xml:space="preserve"> </w:t>
      </w:r>
      <w:r w:rsidRPr="006C7327">
        <w:rPr>
          <w:rFonts w:ascii="Times New Roman" w:hAnsi="Times New Roman" w:cs="Times New Roman"/>
          <w:sz w:val="24"/>
          <w:szCs w:val="24"/>
        </w:rPr>
        <w:t>(_________) дней</w:t>
      </w:r>
      <w:r w:rsidR="006C7327" w:rsidRPr="006C7327">
        <w:rPr>
          <w:rFonts w:ascii="Times New Roman" w:hAnsi="Times New Roman" w:cs="Times New Roman"/>
          <w:sz w:val="24"/>
          <w:szCs w:val="24"/>
        </w:rPr>
        <w:t xml:space="preserve">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2.3. Принципал обязуется:</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 xml:space="preserve">2.3.1. Представить Агенту необходимые для выполнения настоящего поручения достоверные сведения об условиях оказания услуг Принципалом, указанных в п. 1.1 </w:t>
      </w:r>
      <w:r w:rsidR="009525F6">
        <w:rPr>
          <w:rFonts w:ascii="Times New Roman" w:hAnsi="Times New Roman" w:cs="Times New Roman"/>
          <w:sz w:val="24"/>
          <w:szCs w:val="24"/>
        </w:rPr>
        <w:t>Д</w:t>
      </w:r>
      <w:r w:rsidRPr="006C7327">
        <w:rPr>
          <w:rFonts w:ascii="Times New Roman" w:hAnsi="Times New Roman" w:cs="Times New Roman"/>
          <w:sz w:val="24"/>
          <w:szCs w:val="24"/>
        </w:rPr>
        <w:t xml:space="preserve">оговора, в течение _____ с момента подписания </w:t>
      </w:r>
      <w:r w:rsidR="009525F6">
        <w:rPr>
          <w:rFonts w:ascii="Times New Roman" w:hAnsi="Times New Roman" w:cs="Times New Roman"/>
          <w:sz w:val="24"/>
          <w:szCs w:val="24"/>
        </w:rPr>
        <w:t>Д</w:t>
      </w:r>
      <w:r w:rsidRPr="006C7327">
        <w:rPr>
          <w:rFonts w:ascii="Times New Roman" w:hAnsi="Times New Roman" w:cs="Times New Roman"/>
          <w:sz w:val="24"/>
          <w:szCs w:val="24"/>
        </w:rPr>
        <w:t>оговора.</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2.3.2. В течение _____</w:t>
      </w:r>
      <w:r w:rsidR="009525F6">
        <w:rPr>
          <w:rFonts w:ascii="Times New Roman" w:hAnsi="Times New Roman" w:cs="Times New Roman"/>
          <w:sz w:val="24"/>
          <w:szCs w:val="24"/>
        </w:rPr>
        <w:t xml:space="preserve"> </w:t>
      </w:r>
      <w:r w:rsidR="009525F6" w:rsidRPr="006C7327">
        <w:rPr>
          <w:rFonts w:ascii="Times New Roman" w:hAnsi="Times New Roman" w:cs="Times New Roman"/>
          <w:sz w:val="24"/>
          <w:szCs w:val="24"/>
        </w:rPr>
        <w:t>(_________) дней</w:t>
      </w:r>
      <w:r w:rsidRPr="006C7327">
        <w:rPr>
          <w:rFonts w:ascii="Times New Roman" w:hAnsi="Times New Roman" w:cs="Times New Roman"/>
          <w:sz w:val="24"/>
          <w:szCs w:val="24"/>
        </w:rPr>
        <w:t xml:space="preserve"> с момента представления Агентом отчета о выполнении поручения подписать его или сообщить Агенту о причинах отказа от подписания представленного отчета.</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2.3.3. В течение _______</w:t>
      </w:r>
      <w:r w:rsidR="009525F6" w:rsidRPr="006C7327">
        <w:rPr>
          <w:rFonts w:ascii="Times New Roman" w:hAnsi="Times New Roman" w:cs="Times New Roman"/>
          <w:sz w:val="24"/>
          <w:szCs w:val="24"/>
        </w:rPr>
        <w:t xml:space="preserve">(_________) дней </w:t>
      </w:r>
      <w:r w:rsidRPr="006C7327">
        <w:rPr>
          <w:rFonts w:ascii="Times New Roman" w:hAnsi="Times New Roman" w:cs="Times New Roman"/>
          <w:sz w:val="24"/>
          <w:szCs w:val="24"/>
        </w:rPr>
        <w:t xml:space="preserve">с момента заключения Агентом </w:t>
      </w:r>
      <w:r w:rsidR="009525F6">
        <w:rPr>
          <w:rFonts w:ascii="Times New Roman" w:hAnsi="Times New Roman" w:cs="Times New Roman"/>
          <w:sz w:val="24"/>
          <w:szCs w:val="24"/>
        </w:rPr>
        <w:t>Д</w:t>
      </w:r>
      <w:r w:rsidRPr="006C7327">
        <w:rPr>
          <w:rFonts w:ascii="Times New Roman" w:hAnsi="Times New Roman" w:cs="Times New Roman"/>
          <w:sz w:val="24"/>
          <w:szCs w:val="24"/>
        </w:rPr>
        <w:t xml:space="preserve">оговора с клиентом, найденным в рамках </w:t>
      </w:r>
      <w:r w:rsidR="009525F6">
        <w:rPr>
          <w:rFonts w:ascii="Times New Roman" w:hAnsi="Times New Roman" w:cs="Times New Roman"/>
          <w:sz w:val="24"/>
          <w:szCs w:val="24"/>
        </w:rPr>
        <w:t>Д</w:t>
      </w:r>
      <w:r w:rsidRPr="006C7327">
        <w:rPr>
          <w:rFonts w:ascii="Times New Roman" w:hAnsi="Times New Roman" w:cs="Times New Roman"/>
          <w:sz w:val="24"/>
          <w:szCs w:val="24"/>
        </w:rPr>
        <w:t xml:space="preserve">оговора, Принципал обязан оплатить Агенту вознаграждение в размере, указанном в п. 3.1 </w:t>
      </w:r>
      <w:r w:rsidR="009525F6">
        <w:rPr>
          <w:rFonts w:ascii="Times New Roman" w:hAnsi="Times New Roman" w:cs="Times New Roman"/>
          <w:sz w:val="24"/>
          <w:szCs w:val="24"/>
        </w:rPr>
        <w:t>Д</w:t>
      </w:r>
      <w:r w:rsidRPr="006C7327">
        <w:rPr>
          <w:rFonts w:ascii="Times New Roman" w:hAnsi="Times New Roman" w:cs="Times New Roman"/>
          <w:sz w:val="24"/>
          <w:szCs w:val="24"/>
        </w:rPr>
        <w:t>оговора.</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lastRenderedPageBreak/>
        <w:t>2.3.4. Выполнять иные обязанности, предусмотренные действующим законодательством РФ.</w:t>
      </w:r>
    </w:p>
    <w:p w:rsidR="006C7327" w:rsidRPr="000D43F5" w:rsidRDefault="006C7327" w:rsidP="006C7327">
      <w:pPr>
        <w:pStyle w:val="ConsPlusNormal"/>
        <w:widowControl/>
        <w:ind w:firstLine="540"/>
        <w:jc w:val="both"/>
        <w:rPr>
          <w:rFonts w:ascii="Times New Roman" w:hAnsi="Times New Roman" w:cs="Times New Roman"/>
          <w:b/>
          <w:sz w:val="24"/>
          <w:szCs w:val="24"/>
        </w:rPr>
      </w:pPr>
    </w:p>
    <w:p w:rsidR="006C7327" w:rsidRPr="000D43F5" w:rsidRDefault="006C7327" w:rsidP="006C7327">
      <w:pPr>
        <w:pStyle w:val="ConsPlusNormal"/>
        <w:widowControl/>
        <w:ind w:firstLine="0"/>
        <w:jc w:val="center"/>
        <w:rPr>
          <w:rFonts w:ascii="Times New Roman" w:hAnsi="Times New Roman" w:cs="Times New Roman"/>
          <w:b/>
          <w:sz w:val="24"/>
          <w:szCs w:val="24"/>
        </w:rPr>
      </w:pPr>
      <w:r w:rsidRPr="000D43F5">
        <w:rPr>
          <w:rFonts w:ascii="Times New Roman" w:hAnsi="Times New Roman" w:cs="Times New Roman"/>
          <w:b/>
          <w:sz w:val="24"/>
          <w:szCs w:val="24"/>
        </w:rPr>
        <w:t>3. РАЗМЕРЫ ВОЗНАГРАЖДЕНИЯ И ПОРЯДОК ЕГО ВЫПЛАТЫ</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3.1. С каждого договора, заключенного Принципалом с клиентом, найденным Агентом, Принципал выплачивает Агенту вознаграждение в размере</w:t>
      </w:r>
      <w:r w:rsidR="009525F6">
        <w:rPr>
          <w:rFonts w:ascii="Times New Roman" w:hAnsi="Times New Roman" w:cs="Times New Roman"/>
          <w:sz w:val="24"/>
          <w:szCs w:val="24"/>
        </w:rPr>
        <w:t xml:space="preserve"> </w:t>
      </w:r>
      <w:r w:rsidR="009525F6" w:rsidRPr="006C7327">
        <w:rPr>
          <w:rFonts w:ascii="Times New Roman" w:hAnsi="Times New Roman" w:cs="Times New Roman"/>
          <w:sz w:val="24"/>
          <w:szCs w:val="24"/>
        </w:rPr>
        <w:t>__________</w:t>
      </w:r>
      <w:r w:rsidR="009525F6">
        <w:rPr>
          <w:rFonts w:ascii="Times New Roman" w:hAnsi="Times New Roman" w:cs="Times New Roman"/>
          <w:sz w:val="24"/>
          <w:szCs w:val="24"/>
        </w:rPr>
        <w:t xml:space="preserve"> (_____________________</w:t>
      </w:r>
      <w:r w:rsidR="009525F6" w:rsidRPr="006C7327">
        <w:rPr>
          <w:rFonts w:ascii="Times New Roman" w:hAnsi="Times New Roman" w:cs="Times New Roman"/>
          <w:sz w:val="24"/>
          <w:szCs w:val="24"/>
        </w:rPr>
        <w:t>____</w:t>
      </w:r>
      <w:r w:rsidR="009525F6">
        <w:rPr>
          <w:rFonts w:ascii="Times New Roman" w:hAnsi="Times New Roman" w:cs="Times New Roman"/>
          <w:sz w:val="24"/>
          <w:szCs w:val="24"/>
        </w:rPr>
        <w:t xml:space="preserve">) рублей __ копеек, включая НДС 18 % - </w:t>
      </w:r>
      <w:r w:rsidR="009525F6" w:rsidRPr="006C7327">
        <w:rPr>
          <w:rFonts w:ascii="Times New Roman" w:hAnsi="Times New Roman" w:cs="Times New Roman"/>
          <w:sz w:val="24"/>
          <w:szCs w:val="24"/>
        </w:rPr>
        <w:t xml:space="preserve"> __________</w:t>
      </w:r>
      <w:r w:rsidR="009525F6">
        <w:rPr>
          <w:rFonts w:ascii="Times New Roman" w:hAnsi="Times New Roman" w:cs="Times New Roman"/>
          <w:sz w:val="24"/>
          <w:szCs w:val="24"/>
        </w:rPr>
        <w:t xml:space="preserve"> (_____________________</w:t>
      </w:r>
      <w:r w:rsidR="009525F6" w:rsidRPr="006C7327">
        <w:rPr>
          <w:rFonts w:ascii="Times New Roman" w:hAnsi="Times New Roman" w:cs="Times New Roman"/>
          <w:sz w:val="24"/>
          <w:szCs w:val="24"/>
        </w:rPr>
        <w:t>____</w:t>
      </w:r>
      <w:r w:rsidR="009525F6">
        <w:rPr>
          <w:rFonts w:ascii="Times New Roman" w:hAnsi="Times New Roman" w:cs="Times New Roman"/>
          <w:sz w:val="24"/>
          <w:szCs w:val="24"/>
        </w:rPr>
        <w:t>) рублей __ копеек</w:t>
      </w:r>
      <w:r w:rsidRPr="006C7327">
        <w:rPr>
          <w:rFonts w:ascii="Times New Roman" w:hAnsi="Times New Roman" w:cs="Times New Roman"/>
          <w:sz w:val="24"/>
          <w:szCs w:val="24"/>
        </w:rPr>
        <w:t>.</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3.2. Принципал оплачивает вознаграждение Агенту в размере, указанном в п. 3.1 настоящего договора, в течение _____</w:t>
      </w:r>
      <w:r w:rsidR="009525F6">
        <w:rPr>
          <w:rFonts w:ascii="Times New Roman" w:hAnsi="Times New Roman" w:cs="Times New Roman"/>
          <w:sz w:val="24"/>
          <w:szCs w:val="24"/>
        </w:rPr>
        <w:t xml:space="preserve"> (_____</w:t>
      </w:r>
      <w:r w:rsidRPr="006C7327">
        <w:rPr>
          <w:rFonts w:ascii="Times New Roman" w:hAnsi="Times New Roman" w:cs="Times New Roman"/>
          <w:sz w:val="24"/>
          <w:szCs w:val="24"/>
        </w:rPr>
        <w:t>__</w:t>
      </w:r>
      <w:r w:rsidR="009525F6">
        <w:rPr>
          <w:rFonts w:ascii="Times New Roman" w:hAnsi="Times New Roman" w:cs="Times New Roman"/>
          <w:sz w:val="24"/>
          <w:szCs w:val="24"/>
        </w:rPr>
        <w:t>) дней</w:t>
      </w:r>
      <w:r w:rsidRPr="006C7327">
        <w:rPr>
          <w:rFonts w:ascii="Times New Roman" w:hAnsi="Times New Roman" w:cs="Times New Roman"/>
          <w:sz w:val="24"/>
          <w:szCs w:val="24"/>
        </w:rPr>
        <w:t xml:space="preserve"> с момента ____</w:t>
      </w:r>
      <w:r w:rsidR="009525F6">
        <w:rPr>
          <w:rFonts w:ascii="Times New Roman" w:hAnsi="Times New Roman" w:cs="Times New Roman"/>
          <w:sz w:val="24"/>
          <w:szCs w:val="24"/>
        </w:rPr>
        <w:t>_______</w:t>
      </w:r>
      <w:r w:rsidRPr="006C7327">
        <w:rPr>
          <w:rFonts w:ascii="Times New Roman" w:hAnsi="Times New Roman" w:cs="Times New Roman"/>
          <w:sz w:val="24"/>
          <w:szCs w:val="24"/>
        </w:rPr>
        <w:t>__________.</w:t>
      </w:r>
    </w:p>
    <w:p w:rsidR="006C7327" w:rsidRPr="006C7327" w:rsidRDefault="006C7327" w:rsidP="006C7327">
      <w:pPr>
        <w:pStyle w:val="ConsPlusNormal"/>
        <w:widowControl/>
        <w:ind w:firstLine="540"/>
        <w:jc w:val="both"/>
        <w:rPr>
          <w:rFonts w:ascii="Times New Roman" w:hAnsi="Times New Roman" w:cs="Times New Roman"/>
          <w:sz w:val="24"/>
          <w:szCs w:val="24"/>
        </w:rPr>
      </w:pPr>
      <w:r w:rsidRPr="006C7327">
        <w:rPr>
          <w:rFonts w:ascii="Times New Roman" w:hAnsi="Times New Roman" w:cs="Times New Roman"/>
          <w:sz w:val="24"/>
          <w:szCs w:val="24"/>
        </w:rPr>
        <w:t>3.3. Выплата вознаграждения будет производиться путем перечисления Принципалом денежных средств на расчетный счет Агента.</w:t>
      </w:r>
    </w:p>
    <w:p w:rsidR="009525F6" w:rsidRPr="00CA3D42" w:rsidRDefault="009525F6" w:rsidP="00A45519">
      <w:pPr>
        <w:pStyle w:val="ConsPlusNormal"/>
        <w:widowControl/>
        <w:ind w:firstLine="0"/>
        <w:jc w:val="center"/>
        <w:rPr>
          <w:rFonts w:ascii="Times New Roman" w:hAnsi="Times New Roman" w:cs="Times New Roman"/>
          <w:sz w:val="16"/>
          <w:szCs w:val="16"/>
        </w:rPr>
      </w:pPr>
    </w:p>
    <w:p w:rsidR="00A45519" w:rsidRPr="000D43F5" w:rsidRDefault="00202C98" w:rsidP="00A4551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A45519" w:rsidRPr="000D43F5">
        <w:rPr>
          <w:rFonts w:ascii="Times New Roman" w:hAnsi="Times New Roman" w:cs="Times New Roman"/>
          <w:b/>
          <w:sz w:val="24"/>
          <w:szCs w:val="24"/>
        </w:rPr>
        <w:t>. ФОРС-МАЖОР</w:t>
      </w:r>
    </w:p>
    <w:p w:rsidR="00A45519" w:rsidRPr="006C7327" w:rsidRDefault="00202C98" w:rsidP="00A455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A45519" w:rsidRPr="006C7327">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A45519" w:rsidRPr="006C7327" w:rsidRDefault="00202C98" w:rsidP="00A455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A45519" w:rsidRPr="006C7327">
        <w:rPr>
          <w:rFonts w:ascii="Times New Roman" w:hAnsi="Times New Roman" w:cs="Times New Roman"/>
          <w:sz w:val="24"/>
          <w:szCs w:val="24"/>
        </w:rPr>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361820" w:rsidRPr="00CA3D42" w:rsidRDefault="00361820" w:rsidP="00361820">
      <w:pPr>
        <w:spacing w:before="120"/>
        <w:ind w:firstLine="540"/>
        <w:contextualSpacing/>
        <w:jc w:val="center"/>
        <w:rPr>
          <w:b/>
          <w:sz w:val="16"/>
          <w:szCs w:val="16"/>
        </w:rPr>
      </w:pPr>
    </w:p>
    <w:p w:rsidR="00C54290" w:rsidRPr="000D43F5" w:rsidRDefault="00202C98" w:rsidP="00361820">
      <w:pPr>
        <w:spacing w:before="120"/>
        <w:ind w:firstLine="540"/>
        <w:contextualSpacing/>
        <w:jc w:val="center"/>
        <w:rPr>
          <w:b/>
        </w:rPr>
      </w:pPr>
      <w:r>
        <w:rPr>
          <w:b/>
        </w:rPr>
        <w:t>5</w:t>
      </w:r>
      <w:r w:rsidR="003D292F" w:rsidRPr="000D43F5">
        <w:rPr>
          <w:b/>
        </w:rPr>
        <w:t xml:space="preserve">. </w:t>
      </w:r>
      <w:r w:rsidR="00361820" w:rsidRPr="000D43F5">
        <w:rPr>
          <w:b/>
        </w:rPr>
        <w:t>З</w:t>
      </w:r>
      <w:r w:rsidR="00A45519" w:rsidRPr="000D43F5">
        <w:rPr>
          <w:b/>
        </w:rPr>
        <w:t>АКЛЮЧИТЕЛЬНЫЕ ПОЛОЖЕНИЯ</w:t>
      </w:r>
      <w:r w:rsidR="00361820" w:rsidRPr="000D43F5">
        <w:rPr>
          <w:b/>
        </w:rPr>
        <w:t xml:space="preserve"> </w:t>
      </w:r>
    </w:p>
    <w:p w:rsidR="00C54290" w:rsidRPr="006C7327" w:rsidRDefault="00202C98" w:rsidP="00755671">
      <w:pPr>
        <w:ind w:firstLine="540"/>
        <w:contextualSpacing/>
      </w:pPr>
      <w:r>
        <w:t>5</w:t>
      </w:r>
      <w:r w:rsidR="00C54290" w:rsidRPr="006C7327">
        <w:t xml:space="preserve">.1. Договор заключён в 2-х экземплярах, имеющих одинаковую юридическую силу, по одному экземпляру для каждой Стороны. </w:t>
      </w:r>
    </w:p>
    <w:p w:rsidR="00C54290" w:rsidRPr="006C7327" w:rsidRDefault="00202C98" w:rsidP="00755671">
      <w:pPr>
        <w:spacing w:before="120"/>
        <w:ind w:firstLine="540"/>
        <w:contextualSpacing/>
        <w:jc w:val="both"/>
      </w:pPr>
      <w:r>
        <w:t>5</w:t>
      </w:r>
      <w:r w:rsidR="00C54290" w:rsidRPr="006C7327">
        <w:t xml:space="preserve">.2. Любая договоренность между </w:t>
      </w:r>
      <w:r w:rsidR="00361820" w:rsidRPr="006C7327">
        <w:t>Сторонами</w:t>
      </w:r>
      <w:r w:rsidR="00C54290" w:rsidRPr="006C7327">
        <w:t>,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C54290" w:rsidRPr="006C7327" w:rsidRDefault="00202C98" w:rsidP="00755671">
      <w:pPr>
        <w:spacing w:before="120"/>
        <w:ind w:firstLine="540"/>
        <w:contextualSpacing/>
        <w:jc w:val="both"/>
      </w:pPr>
      <w:r>
        <w:t>5</w:t>
      </w:r>
      <w:r w:rsidR="00C54290" w:rsidRPr="006C7327">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361820" w:rsidRPr="006C7327" w:rsidRDefault="00202C98" w:rsidP="00755671">
      <w:pPr>
        <w:spacing w:before="120"/>
        <w:ind w:firstLine="540"/>
        <w:contextualSpacing/>
        <w:jc w:val="both"/>
      </w:pPr>
      <w:r>
        <w:t>5</w:t>
      </w:r>
      <w:r w:rsidR="003D292F" w:rsidRPr="006C7327">
        <w:t xml:space="preserve">.4. </w:t>
      </w:r>
      <w:r w:rsidR="00361820" w:rsidRPr="006C7327">
        <w:t xml:space="preserve">Ссылки на слово или термин в </w:t>
      </w:r>
      <w:r w:rsidR="003D292F" w:rsidRPr="006C7327">
        <w:t>Договоре</w:t>
      </w:r>
      <w:r w:rsidR="00361820" w:rsidRPr="006C7327">
        <w:t xml:space="preserve">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rsidR="003D292F" w:rsidRPr="006C7327">
        <w:t>Договора</w:t>
      </w:r>
      <w:r w:rsidR="00361820" w:rsidRPr="006C7327">
        <w:t xml:space="preserve"> не вытекает иное.</w:t>
      </w:r>
    </w:p>
    <w:p w:rsidR="00C54290" w:rsidRPr="006C7327" w:rsidRDefault="00202C98" w:rsidP="00755671">
      <w:pPr>
        <w:spacing w:before="120"/>
        <w:ind w:firstLine="540"/>
        <w:contextualSpacing/>
        <w:jc w:val="both"/>
      </w:pPr>
      <w:r>
        <w:t>5</w:t>
      </w:r>
      <w:r w:rsidR="003D292F" w:rsidRPr="006C7327">
        <w:t>.5.</w:t>
      </w:r>
      <w:r w:rsidR="00C54290" w:rsidRPr="006C7327">
        <w:t xml:space="preserve">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C54290" w:rsidRPr="006C7327" w:rsidRDefault="00202C98" w:rsidP="00755671">
      <w:pPr>
        <w:ind w:firstLine="540"/>
        <w:contextualSpacing/>
        <w:jc w:val="both"/>
      </w:pPr>
      <w:r>
        <w:t>5</w:t>
      </w:r>
      <w:r w:rsidR="003D292F" w:rsidRPr="006C7327">
        <w:t xml:space="preserve">.6. </w:t>
      </w:r>
      <w:r w:rsidR="00C54290" w:rsidRPr="006C7327">
        <w:t xml:space="preserve">Для целей удобства в Договоре под </w:t>
      </w:r>
      <w:r w:rsidR="00361820" w:rsidRPr="006C7327">
        <w:t>Сторонами</w:t>
      </w:r>
      <w:r w:rsidR="00C54290" w:rsidRPr="006C7327">
        <w:t xml:space="preserve"> также понимаются их уполномоченные лица, а также их возможные правопреемники.</w:t>
      </w:r>
    </w:p>
    <w:p w:rsidR="00C54290" w:rsidRPr="006C7327" w:rsidRDefault="00202C98" w:rsidP="00755671">
      <w:pPr>
        <w:ind w:firstLine="540"/>
        <w:contextualSpacing/>
        <w:jc w:val="both"/>
      </w:pPr>
      <w:r>
        <w:t>5</w:t>
      </w:r>
      <w:r w:rsidR="003D292F" w:rsidRPr="006C7327">
        <w:t xml:space="preserve">.7. </w:t>
      </w:r>
      <w:r w:rsidR="00C54290" w:rsidRPr="006C7327">
        <w:t>Уведомления и документы, передаваемые по Договору, направляются в письменном виде по следующим адресам:</w:t>
      </w:r>
    </w:p>
    <w:p w:rsidR="00361820" w:rsidRPr="006C7327" w:rsidRDefault="00202C98" w:rsidP="00755671">
      <w:pPr>
        <w:ind w:firstLine="540"/>
        <w:contextualSpacing/>
        <w:jc w:val="both"/>
      </w:pPr>
      <w:r>
        <w:t>5</w:t>
      </w:r>
      <w:r w:rsidR="00C54290" w:rsidRPr="006C7327">
        <w:t xml:space="preserve">.7.1. Для </w:t>
      </w:r>
      <w:r w:rsidR="00CA3D42">
        <w:t>Принципала</w:t>
      </w:r>
      <w:r w:rsidR="00C54290" w:rsidRPr="006C7327">
        <w:t xml:space="preserve">: </w:t>
      </w:r>
      <w:r w:rsidR="00361820" w:rsidRPr="006C7327">
        <w:t>____________</w:t>
      </w:r>
      <w:r w:rsidR="00CA3D42">
        <w:t>_</w:t>
      </w:r>
      <w:r w:rsidR="00361820" w:rsidRPr="006C7327">
        <w:t>_______________________________________</w:t>
      </w:r>
      <w:r w:rsidR="00C54290" w:rsidRPr="006C7327">
        <w:t xml:space="preserve">.  </w:t>
      </w:r>
    </w:p>
    <w:p w:rsidR="00C54290" w:rsidRPr="006C7327" w:rsidRDefault="00202C98" w:rsidP="00755671">
      <w:pPr>
        <w:ind w:firstLine="540"/>
        <w:contextualSpacing/>
        <w:jc w:val="both"/>
      </w:pPr>
      <w:r>
        <w:t>5</w:t>
      </w:r>
      <w:r w:rsidR="00361820" w:rsidRPr="006C7327">
        <w:t>.7.</w:t>
      </w:r>
      <w:r w:rsidR="003D292F" w:rsidRPr="006C7327">
        <w:t>2</w:t>
      </w:r>
      <w:r w:rsidR="00361820" w:rsidRPr="006C7327">
        <w:t xml:space="preserve">. </w:t>
      </w:r>
      <w:r w:rsidR="00C54290" w:rsidRPr="006C7327">
        <w:t xml:space="preserve">Для </w:t>
      </w:r>
      <w:r w:rsidR="003D292F" w:rsidRPr="006C7327">
        <w:t>А</w:t>
      </w:r>
      <w:r w:rsidR="00CA3D42">
        <w:t>гента</w:t>
      </w:r>
      <w:r w:rsidR="00C54290" w:rsidRPr="006C7327">
        <w:t xml:space="preserve">: </w:t>
      </w:r>
      <w:r w:rsidR="00361820" w:rsidRPr="006C7327">
        <w:t>_________________________</w:t>
      </w:r>
      <w:r w:rsidR="00CA3D42">
        <w:t>____</w:t>
      </w:r>
      <w:r w:rsidR="00361820" w:rsidRPr="006C7327">
        <w:t>____________________________</w:t>
      </w:r>
      <w:r w:rsidR="00C54290" w:rsidRPr="006C7327">
        <w:t>.</w:t>
      </w:r>
    </w:p>
    <w:p w:rsidR="00C54290" w:rsidRPr="006C7327" w:rsidRDefault="00202C98" w:rsidP="00755671">
      <w:pPr>
        <w:ind w:firstLine="540"/>
        <w:contextualSpacing/>
        <w:jc w:val="both"/>
      </w:pPr>
      <w:r>
        <w:t>5</w:t>
      </w:r>
      <w:r w:rsidR="003D292F" w:rsidRPr="006C7327">
        <w:t xml:space="preserve">.8. </w:t>
      </w:r>
      <w:r w:rsidR="00C54290" w:rsidRPr="006C7327">
        <w:t>Любые сообщения действительны со дня доставки по соответствующему адресу для корреспонденции.</w:t>
      </w:r>
    </w:p>
    <w:p w:rsidR="00755671" w:rsidRPr="006C7327" w:rsidRDefault="00202C98" w:rsidP="00755671">
      <w:pPr>
        <w:spacing w:before="120"/>
        <w:ind w:firstLine="540"/>
        <w:contextualSpacing/>
        <w:jc w:val="both"/>
      </w:pPr>
      <w:r>
        <w:t>5</w:t>
      </w:r>
      <w:r w:rsidR="003D292F" w:rsidRPr="006C7327">
        <w:t xml:space="preserve">.9. </w:t>
      </w:r>
      <w:r w:rsidR="00C54290" w:rsidRPr="006C7327">
        <w:t xml:space="preserve">В случае изменения адресов, указанных в п. </w:t>
      </w:r>
      <w:r>
        <w:t>5</w:t>
      </w:r>
      <w:r w:rsidR="00C54290" w:rsidRPr="006C7327">
        <w:t xml:space="preserve">.7.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w:t>
      </w:r>
      <w:r w:rsidR="00C54290" w:rsidRPr="006C7327">
        <w:lastRenderedPageBreak/>
        <w:t>противном случае исполнение Стороной обязательств по прежним реквизитам будет считаться надлежащим исполнением обязательств по Договору.</w:t>
      </w:r>
    </w:p>
    <w:p w:rsidR="00755671" w:rsidRPr="006C7327" w:rsidRDefault="00202C98" w:rsidP="00755671">
      <w:pPr>
        <w:spacing w:before="120"/>
        <w:ind w:firstLine="540"/>
        <w:contextualSpacing/>
        <w:jc w:val="both"/>
      </w:pPr>
      <w:r>
        <w:t>5</w:t>
      </w:r>
      <w:r w:rsidR="00755671" w:rsidRPr="006C7327">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C54290" w:rsidRPr="006C7327" w:rsidRDefault="00202C98" w:rsidP="00755671">
      <w:pPr>
        <w:spacing w:before="120"/>
        <w:ind w:firstLine="540"/>
        <w:contextualSpacing/>
        <w:jc w:val="both"/>
      </w:pPr>
      <w:r>
        <w:t>5</w:t>
      </w:r>
      <w:r w:rsidR="003D292F" w:rsidRPr="006C7327">
        <w:t>.1</w:t>
      </w:r>
      <w:r w:rsidR="00755671" w:rsidRPr="006C7327">
        <w:t>1</w:t>
      </w:r>
      <w:r w:rsidR="003D292F" w:rsidRPr="006C7327">
        <w:t xml:space="preserve">. </w:t>
      </w:r>
      <w:r w:rsidR="00C54290" w:rsidRPr="006C7327">
        <w:t>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C54290" w:rsidRDefault="00202C98" w:rsidP="00755671">
      <w:pPr>
        <w:ind w:firstLine="540"/>
        <w:contextualSpacing/>
        <w:jc w:val="both"/>
      </w:pPr>
      <w:r>
        <w:t>5</w:t>
      </w:r>
      <w:r w:rsidR="003D292F" w:rsidRPr="006C7327">
        <w:t>.1</w:t>
      </w:r>
      <w:r w:rsidR="00755671" w:rsidRPr="006C7327">
        <w:t>2</w:t>
      </w:r>
      <w:r w:rsidR="003D292F" w:rsidRPr="006C7327">
        <w:t xml:space="preserve">. </w:t>
      </w:r>
      <w:r w:rsidR="00C54290" w:rsidRPr="006C7327">
        <w:t>Условия Договора обязательны для правопреемников Сторон.</w:t>
      </w:r>
    </w:p>
    <w:p w:rsidR="009525F6" w:rsidRPr="006C7327" w:rsidRDefault="00202C98" w:rsidP="009525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9525F6">
        <w:rPr>
          <w:rFonts w:ascii="Times New Roman" w:hAnsi="Times New Roman" w:cs="Times New Roman"/>
          <w:sz w:val="24"/>
          <w:szCs w:val="24"/>
        </w:rPr>
        <w:t xml:space="preserve">.13. </w:t>
      </w:r>
      <w:r w:rsidR="009525F6" w:rsidRPr="006C7327">
        <w:rPr>
          <w:rFonts w:ascii="Times New Roman" w:hAnsi="Times New Roman" w:cs="Times New Roman"/>
          <w:sz w:val="24"/>
          <w:szCs w:val="24"/>
        </w:rPr>
        <w:t>Принципал вправе в любое время отказаться от исполнения настоящего договора путем направления письменного уведомления Агенту за ___ дней (месяцев).</w:t>
      </w:r>
    </w:p>
    <w:p w:rsidR="009525F6" w:rsidRPr="006C7327" w:rsidRDefault="00202C98" w:rsidP="009525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9525F6">
        <w:rPr>
          <w:rFonts w:ascii="Times New Roman" w:hAnsi="Times New Roman" w:cs="Times New Roman"/>
          <w:sz w:val="24"/>
          <w:szCs w:val="24"/>
        </w:rPr>
        <w:t xml:space="preserve">.14. </w:t>
      </w:r>
      <w:r w:rsidR="009525F6" w:rsidRPr="006C7327">
        <w:rPr>
          <w:rFonts w:ascii="Times New Roman" w:hAnsi="Times New Roman" w:cs="Times New Roman"/>
          <w:sz w:val="24"/>
          <w:szCs w:val="24"/>
        </w:rPr>
        <w:t>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кроме случаев, когда отказ Принципала вызван нарушением Агентом своих обязательств.</w:t>
      </w:r>
    </w:p>
    <w:p w:rsidR="009525F6" w:rsidRPr="006C7327" w:rsidRDefault="00202C98" w:rsidP="009525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9525F6" w:rsidRPr="006C7327">
        <w:rPr>
          <w:rFonts w:ascii="Times New Roman" w:hAnsi="Times New Roman" w:cs="Times New Roman"/>
          <w:sz w:val="24"/>
          <w:szCs w:val="24"/>
        </w:rPr>
        <w:t>.</w:t>
      </w:r>
      <w:r w:rsidR="009525F6">
        <w:rPr>
          <w:rFonts w:ascii="Times New Roman" w:hAnsi="Times New Roman" w:cs="Times New Roman"/>
          <w:sz w:val="24"/>
          <w:szCs w:val="24"/>
        </w:rPr>
        <w:t>15</w:t>
      </w:r>
      <w:r w:rsidR="009525F6" w:rsidRPr="006C7327">
        <w:rPr>
          <w:rFonts w:ascii="Times New Roman" w:hAnsi="Times New Roman" w:cs="Times New Roman"/>
          <w:sz w:val="24"/>
          <w:szCs w:val="24"/>
        </w:rPr>
        <w:t>. Агент вправе в любое время отказаться от исполнения настоящего договора путем направления письменного уведомления Принципалу за ___ дней (месяцев).</w:t>
      </w:r>
    </w:p>
    <w:p w:rsidR="009525F6" w:rsidRDefault="00202C98" w:rsidP="009525F6">
      <w:pPr>
        <w:ind w:firstLine="540"/>
        <w:contextualSpacing/>
        <w:jc w:val="both"/>
      </w:pPr>
      <w:r>
        <w:t>5</w:t>
      </w:r>
      <w:r w:rsidR="009525F6">
        <w:t xml:space="preserve">.16. </w:t>
      </w:r>
      <w:r w:rsidR="009525F6" w:rsidRPr="006C7327">
        <w:t>Агент, отказавшийся от настоящего договора,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9525F6" w:rsidRDefault="00202C98" w:rsidP="009525F6">
      <w:pPr>
        <w:ind w:firstLine="540"/>
        <w:contextualSpacing/>
        <w:jc w:val="both"/>
      </w:pPr>
      <w:r>
        <w:t>5</w:t>
      </w:r>
      <w:r w:rsidR="009525F6">
        <w:t xml:space="preserve">.17. Договор вступает в силу со дня его подписания и действует до </w:t>
      </w:r>
      <w:r w:rsidR="009525F6" w:rsidRPr="006C7327">
        <w:t>«___»_________ 201_ г</w:t>
      </w:r>
      <w:r w:rsidR="009525F6">
        <w:t>ода.</w:t>
      </w:r>
    </w:p>
    <w:p w:rsidR="009525F6" w:rsidRDefault="00202C98" w:rsidP="009525F6">
      <w:pPr>
        <w:ind w:firstLine="540"/>
        <w:contextualSpacing/>
        <w:jc w:val="both"/>
      </w:pPr>
      <w:r>
        <w:t>5</w:t>
      </w:r>
      <w:r w:rsidR="009525F6">
        <w:t>.18. Документы, являющиеся неотъемлемой частью настоящего Договора:</w:t>
      </w:r>
    </w:p>
    <w:p w:rsidR="009525F6" w:rsidRPr="006C7327" w:rsidRDefault="00202C98" w:rsidP="009525F6">
      <w:pPr>
        <w:ind w:firstLine="540"/>
        <w:contextualSpacing/>
        <w:jc w:val="both"/>
      </w:pPr>
      <w:r>
        <w:t>5</w:t>
      </w:r>
      <w:r w:rsidR="009525F6">
        <w:t>.18.1. Приложение № 1 – Техническое задание.</w:t>
      </w:r>
    </w:p>
    <w:p w:rsidR="00D477BA" w:rsidRPr="000D43F5" w:rsidRDefault="00D477BA" w:rsidP="00361820">
      <w:pPr>
        <w:contextualSpacing/>
        <w:rPr>
          <w:b/>
          <w:sz w:val="16"/>
          <w:szCs w:val="16"/>
        </w:rPr>
      </w:pPr>
    </w:p>
    <w:p w:rsidR="00361820" w:rsidRPr="000D43F5" w:rsidRDefault="00202C98" w:rsidP="00361820">
      <w:pPr>
        <w:pStyle w:val="a3"/>
        <w:spacing w:before="0" w:beforeAutospacing="0" w:after="0" w:afterAutospacing="0"/>
        <w:contextualSpacing/>
        <w:jc w:val="center"/>
        <w:rPr>
          <w:b/>
        </w:rPr>
      </w:pPr>
      <w:r>
        <w:rPr>
          <w:b/>
        </w:rPr>
        <w:t>6</w:t>
      </w:r>
      <w:r w:rsidR="003D292F" w:rsidRPr="000D43F5">
        <w:rPr>
          <w:b/>
        </w:rPr>
        <w:t xml:space="preserve">. </w:t>
      </w:r>
      <w:r w:rsidR="00361820" w:rsidRPr="000D43F5">
        <w:rPr>
          <w:b/>
        </w:rPr>
        <w:t>А</w:t>
      </w:r>
      <w:r w:rsidR="00A45519" w:rsidRPr="000D43F5">
        <w:rPr>
          <w:b/>
        </w:rPr>
        <w:t>ДРЕСА И ПЛАТЕЖНЫЕ РЕКВИЗИТЫ СТОРОН</w:t>
      </w:r>
    </w:p>
    <w:p w:rsidR="00361820" w:rsidRPr="006C7327" w:rsidRDefault="00CA3D42" w:rsidP="00361820">
      <w:pPr>
        <w:pStyle w:val="a3"/>
        <w:spacing w:before="0" w:beforeAutospacing="0" w:after="0" w:afterAutospacing="0"/>
        <w:contextualSpacing/>
        <w:jc w:val="both"/>
        <w:rPr>
          <w:b/>
        </w:rPr>
      </w:pPr>
      <w:r>
        <w:t>Принципал</w:t>
      </w:r>
      <w:r w:rsidR="00361820" w:rsidRPr="006C7327">
        <w:t>: О</w:t>
      </w:r>
      <w:r w:rsidR="003D292F" w:rsidRPr="006C7327">
        <w:t>А</w:t>
      </w:r>
      <w:r w:rsidR="00361820" w:rsidRPr="006C7327">
        <w:t xml:space="preserve">О «______________»           </w:t>
      </w:r>
      <w:r>
        <w:t xml:space="preserve">        </w:t>
      </w:r>
      <w:r w:rsidR="003D292F" w:rsidRPr="006C7327">
        <w:t>А</w:t>
      </w:r>
      <w:r>
        <w:t>гент</w:t>
      </w:r>
      <w:r w:rsidR="00361820" w:rsidRPr="006C7327">
        <w:t>: ООО «_____________»</w:t>
      </w:r>
    </w:p>
    <w:p w:rsidR="003F2EE7" w:rsidRPr="006C7327" w:rsidRDefault="00361820" w:rsidP="00361820">
      <w:pPr>
        <w:contextualSpacing/>
      </w:pPr>
      <w:r w:rsidRPr="006C7327">
        <w:t xml:space="preserve">________г. Москва, ул. ___________ д. __.          ________г. Москва, ул. ___________ д. __. </w:t>
      </w:r>
      <w:r w:rsidR="003F2EE7" w:rsidRPr="006C7327">
        <w:t xml:space="preserve">      </w:t>
      </w:r>
    </w:p>
    <w:p w:rsidR="003F2EE7" w:rsidRPr="006C7327" w:rsidRDefault="003F2EE7" w:rsidP="003F2EE7">
      <w:pPr>
        <w:contextualSpacing/>
      </w:pPr>
      <w:r w:rsidRPr="006C7327">
        <w:t>ОГРН _____________________                             ОГРН _____________________</w:t>
      </w:r>
    </w:p>
    <w:p w:rsidR="00361820" w:rsidRPr="006C7327" w:rsidRDefault="00361820" w:rsidP="00361820">
      <w:pPr>
        <w:contextualSpacing/>
      </w:pPr>
      <w:r w:rsidRPr="006C7327">
        <w:t>ИНН ___________, КПП ______________</w:t>
      </w:r>
      <w:r w:rsidR="003F2EE7" w:rsidRPr="006C7327">
        <w:t xml:space="preserve">           </w:t>
      </w:r>
      <w:r w:rsidRPr="006C7327">
        <w:t>ИНН __________, КПП _________</w:t>
      </w:r>
      <w:r w:rsidR="003F2EE7" w:rsidRPr="006C7327">
        <w:t>__</w:t>
      </w:r>
      <w:r w:rsidRPr="006C7327">
        <w:t xml:space="preserve">__                  </w:t>
      </w:r>
    </w:p>
    <w:p w:rsidR="00361820" w:rsidRPr="006C7327" w:rsidRDefault="00361820" w:rsidP="00361820">
      <w:pPr>
        <w:contextualSpacing/>
      </w:pPr>
      <w:r w:rsidRPr="006C7327">
        <w:t>в КБ «______________» (ОАО) г. Москва</w:t>
      </w:r>
      <w:r w:rsidR="003F2EE7" w:rsidRPr="006C7327">
        <w:t xml:space="preserve">           Банк _______ «_______» (ОАО) г. Москва</w:t>
      </w:r>
    </w:p>
    <w:p w:rsidR="003F2EE7" w:rsidRPr="006C7327" w:rsidRDefault="00361820" w:rsidP="00361820">
      <w:pPr>
        <w:contextualSpacing/>
      </w:pPr>
      <w:r w:rsidRPr="006C7327">
        <w:t xml:space="preserve">Р/счет ___________________                                 </w:t>
      </w:r>
      <w:r w:rsidR="003F2EE7" w:rsidRPr="006C7327">
        <w:t xml:space="preserve">Р/счёт ______________________ </w:t>
      </w:r>
    </w:p>
    <w:p w:rsidR="003F2EE7" w:rsidRPr="006C7327" w:rsidRDefault="00361820" w:rsidP="003F2EE7">
      <w:pPr>
        <w:contextualSpacing/>
      </w:pPr>
      <w:r w:rsidRPr="006C7327">
        <w:t xml:space="preserve">К/счет ___________________,                               </w:t>
      </w:r>
      <w:r w:rsidR="003F2EE7" w:rsidRPr="006C7327">
        <w:t xml:space="preserve">К/счёт _____________________, </w:t>
      </w:r>
    </w:p>
    <w:p w:rsidR="00361820" w:rsidRPr="006C7327" w:rsidRDefault="00361820" w:rsidP="00361820">
      <w:pPr>
        <w:contextualSpacing/>
      </w:pPr>
      <w:r w:rsidRPr="006C7327">
        <w:t>БИК ________________</w:t>
      </w:r>
      <w:r w:rsidR="003F2EE7" w:rsidRPr="006C7327">
        <w:t xml:space="preserve">                                         БИК ____________,                                                 </w:t>
      </w:r>
    </w:p>
    <w:p w:rsidR="00361820" w:rsidRPr="006C7327" w:rsidRDefault="00361820" w:rsidP="00361820">
      <w:pPr>
        <w:contextualSpacing/>
      </w:pPr>
      <w:r w:rsidRPr="006C7327">
        <w:t>ОКПО ______________</w:t>
      </w:r>
      <w:r w:rsidR="003F2EE7" w:rsidRPr="006C7327">
        <w:t xml:space="preserve">                                         ОКПО __________,                                                 </w:t>
      </w:r>
    </w:p>
    <w:p w:rsidR="003F2EE7" w:rsidRPr="006C7327" w:rsidRDefault="00361820" w:rsidP="003F2EE7">
      <w:pPr>
        <w:contextualSpacing/>
      </w:pPr>
      <w:r w:rsidRPr="006C7327">
        <w:t>Телефон, факс __________________</w:t>
      </w:r>
      <w:r w:rsidR="003F2EE7" w:rsidRPr="006C7327">
        <w:t xml:space="preserve">                   Телефон, факс __________________</w:t>
      </w:r>
    </w:p>
    <w:p w:rsidR="00361820" w:rsidRPr="006C7327" w:rsidRDefault="00361820" w:rsidP="00361820">
      <w:pPr>
        <w:contextualSpacing/>
      </w:pPr>
    </w:p>
    <w:p w:rsidR="00361820" w:rsidRPr="000D43F5" w:rsidRDefault="00202C98" w:rsidP="00361820">
      <w:pPr>
        <w:contextualSpacing/>
        <w:jc w:val="center"/>
        <w:rPr>
          <w:b/>
        </w:rPr>
      </w:pPr>
      <w:r>
        <w:rPr>
          <w:b/>
        </w:rPr>
        <w:t>7</w:t>
      </w:r>
      <w:r w:rsidR="003D292F" w:rsidRPr="000D43F5">
        <w:rPr>
          <w:b/>
        </w:rPr>
        <w:t xml:space="preserve">. </w:t>
      </w:r>
      <w:r w:rsidR="00361820" w:rsidRPr="000D43F5">
        <w:rPr>
          <w:b/>
        </w:rPr>
        <w:t>П</w:t>
      </w:r>
      <w:r w:rsidR="00A56C9F" w:rsidRPr="000D43F5">
        <w:rPr>
          <w:b/>
        </w:rPr>
        <w:t>ОДПИСИ СТОРОН</w:t>
      </w:r>
    </w:p>
    <w:p w:rsidR="00A56C9F" w:rsidRPr="006C7327" w:rsidRDefault="00361820" w:rsidP="00361820">
      <w:pPr>
        <w:pStyle w:val="a3"/>
        <w:spacing w:before="0" w:beforeAutospacing="0" w:after="0" w:afterAutospacing="0"/>
        <w:contextualSpacing/>
        <w:jc w:val="both"/>
      </w:pPr>
      <w:r w:rsidRPr="006C7327">
        <w:t xml:space="preserve">От </w:t>
      </w:r>
      <w:r w:rsidR="00CA3D42">
        <w:t>Принципала</w:t>
      </w:r>
      <w:r w:rsidRPr="006C7327">
        <w:t xml:space="preserve">: </w:t>
      </w:r>
      <w:r w:rsidR="00A56C9F" w:rsidRPr="006C7327">
        <w:t xml:space="preserve">                                      </w:t>
      </w:r>
      <w:r w:rsidR="00CA3D42">
        <w:t xml:space="preserve">     </w:t>
      </w:r>
      <w:r w:rsidR="00A56C9F" w:rsidRPr="006C7327">
        <w:t xml:space="preserve">            От А</w:t>
      </w:r>
      <w:r w:rsidR="00CA3D42">
        <w:t>гента</w:t>
      </w:r>
      <w:r w:rsidR="00A56C9F" w:rsidRPr="006C7327">
        <w:t>:</w:t>
      </w:r>
    </w:p>
    <w:p w:rsidR="00361820" w:rsidRPr="006C7327" w:rsidRDefault="00361820" w:rsidP="00361820">
      <w:pPr>
        <w:pStyle w:val="a3"/>
        <w:spacing w:before="0" w:beforeAutospacing="0" w:after="0" w:afterAutospacing="0"/>
        <w:contextualSpacing/>
        <w:jc w:val="both"/>
      </w:pPr>
      <w:r w:rsidRPr="006C7327">
        <w:t>О</w:t>
      </w:r>
      <w:r w:rsidR="003D292F" w:rsidRPr="006C7327">
        <w:t>А</w:t>
      </w:r>
      <w:r w:rsidRPr="006C7327">
        <w:t xml:space="preserve">О «_______________»          </w:t>
      </w:r>
      <w:r w:rsidR="00A56C9F" w:rsidRPr="006C7327">
        <w:t xml:space="preserve">                          </w:t>
      </w:r>
      <w:r w:rsidR="00CA3D42">
        <w:t xml:space="preserve"> </w:t>
      </w:r>
      <w:r w:rsidR="00A56C9F" w:rsidRPr="006C7327">
        <w:t xml:space="preserve">  </w:t>
      </w:r>
      <w:r w:rsidRPr="006C7327">
        <w:t xml:space="preserve"> ООО «_______________»</w:t>
      </w:r>
    </w:p>
    <w:p w:rsidR="00361820" w:rsidRPr="006C7327" w:rsidRDefault="00361820" w:rsidP="00361820">
      <w:pPr>
        <w:contextualSpacing/>
        <w:rPr>
          <w:b/>
        </w:rPr>
      </w:pPr>
      <w:r w:rsidRPr="006C7327">
        <w:t>Генеральный директор                                              Генеральный директор</w:t>
      </w:r>
    </w:p>
    <w:p w:rsidR="00361820" w:rsidRPr="006C7327" w:rsidRDefault="00361820" w:rsidP="00361820">
      <w:pPr>
        <w:contextualSpacing/>
        <w:rPr>
          <w:b/>
        </w:rPr>
      </w:pPr>
    </w:p>
    <w:p w:rsidR="00361820" w:rsidRPr="006C7327" w:rsidRDefault="00361820" w:rsidP="00361820">
      <w:pPr>
        <w:contextualSpacing/>
      </w:pPr>
      <w:r w:rsidRPr="006C7327">
        <w:t>_______________/______________/                         __________________ /_______________/</w:t>
      </w:r>
    </w:p>
    <w:p w:rsidR="00CA3D42" w:rsidRDefault="00CA3D42" w:rsidP="00CA3D42">
      <w:pPr>
        <w:contextualSpacing/>
      </w:pPr>
    </w:p>
    <w:p w:rsidR="00361820" w:rsidRDefault="00361820" w:rsidP="00CA3D42">
      <w:pPr>
        <w:contextualSpacing/>
        <w:rPr>
          <w:sz w:val="16"/>
          <w:szCs w:val="16"/>
        </w:rPr>
      </w:pPr>
      <w:r w:rsidRPr="00CA3D42">
        <w:rPr>
          <w:sz w:val="16"/>
          <w:szCs w:val="16"/>
        </w:rPr>
        <w:t xml:space="preserve">М.П.                                                            </w:t>
      </w:r>
      <w:r w:rsidR="00A56C9F" w:rsidRPr="00CA3D42">
        <w:rPr>
          <w:sz w:val="16"/>
          <w:szCs w:val="16"/>
        </w:rPr>
        <w:t xml:space="preserve">          </w:t>
      </w:r>
      <w:r w:rsidRPr="00CA3D42">
        <w:rPr>
          <w:sz w:val="16"/>
          <w:szCs w:val="16"/>
        </w:rPr>
        <w:t xml:space="preserve">  </w:t>
      </w:r>
      <w:r w:rsidR="00CA3D42">
        <w:rPr>
          <w:sz w:val="16"/>
          <w:szCs w:val="16"/>
        </w:rPr>
        <w:t xml:space="preserve">                                             </w:t>
      </w:r>
      <w:r w:rsidRPr="00CA3D42">
        <w:rPr>
          <w:sz w:val="16"/>
          <w:szCs w:val="16"/>
        </w:rPr>
        <w:t xml:space="preserve">     М.П. </w:t>
      </w:r>
    </w:p>
    <w:p w:rsidR="000D43F5" w:rsidRDefault="000D43F5" w:rsidP="000D43F5">
      <w:pPr>
        <w:rPr>
          <w:sz w:val="16"/>
          <w:szCs w:val="16"/>
        </w:rPr>
      </w:pPr>
    </w:p>
    <w:p w:rsidR="000D43F5" w:rsidRDefault="000D43F5" w:rsidP="000D43F5">
      <w:pPr>
        <w:rPr>
          <w:sz w:val="16"/>
          <w:szCs w:val="16"/>
        </w:rPr>
      </w:pPr>
    </w:p>
    <w:p w:rsidR="000D43F5" w:rsidRDefault="000D43F5" w:rsidP="000D43F5">
      <w:pPr>
        <w:rPr>
          <w:sz w:val="16"/>
          <w:szCs w:val="16"/>
        </w:rPr>
      </w:pPr>
    </w:p>
    <w:p w:rsidR="000D43F5" w:rsidRDefault="000D43F5" w:rsidP="000D43F5">
      <w:pPr>
        <w:rPr>
          <w:sz w:val="16"/>
          <w:szCs w:val="16"/>
        </w:rPr>
      </w:pPr>
    </w:p>
    <w:p w:rsidR="000D43F5" w:rsidRPr="00CA3D42" w:rsidRDefault="007400F7" w:rsidP="00CA3D42">
      <w:pPr>
        <w:rPr>
          <w:sz w:val="16"/>
          <w:szCs w:val="16"/>
        </w:rPr>
      </w:pPr>
      <w:r>
        <w:rPr>
          <w:sz w:val="16"/>
          <w:szCs w:val="16"/>
        </w:rPr>
        <w:t xml:space="preserve">Бесплатные шаблоны этого и других документов вы можете найти на сайте </w:t>
      </w:r>
      <w:hyperlink r:id="rId7" w:history="1">
        <w:r w:rsidR="00062D89">
          <w:rPr>
            <w:rStyle w:val="ab"/>
            <w:sz w:val="16"/>
            <w:szCs w:val="16"/>
            <w:lang w:val="en-US"/>
          </w:rPr>
          <w:t>https</w:t>
        </w:r>
        <w:r w:rsidR="00062D89" w:rsidRPr="00DB3C88">
          <w:rPr>
            <w:rStyle w:val="ab"/>
            <w:sz w:val="16"/>
            <w:szCs w:val="16"/>
          </w:rPr>
          <w:t>://</w:t>
        </w:r>
        <w:r w:rsidR="00062D89">
          <w:rPr>
            <w:rStyle w:val="ab"/>
            <w:sz w:val="16"/>
            <w:szCs w:val="16"/>
            <w:lang w:val="en-US"/>
          </w:rPr>
          <w:t>formadoc</w:t>
        </w:r>
        <w:r w:rsidR="00062D89" w:rsidRPr="00DB3C88">
          <w:rPr>
            <w:rStyle w:val="ab"/>
            <w:sz w:val="16"/>
            <w:szCs w:val="16"/>
          </w:rPr>
          <w:t>.</w:t>
        </w:r>
        <w:r w:rsidR="00062D89">
          <w:rPr>
            <w:rStyle w:val="ab"/>
            <w:sz w:val="16"/>
            <w:szCs w:val="16"/>
            <w:lang w:val="en-US"/>
          </w:rPr>
          <w:t>ru</w:t>
        </w:r>
      </w:hyperlink>
    </w:p>
    <w:sectPr w:rsidR="000D43F5" w:rsidRPr="00CA3D42" w:rsidSect="00CA3D42">
      <w:headerReference w:type="even" r:id="rId8"/>
      <w:headerReference w:type="default" r:id="rId9"/>
      <w:footerReference w:type="even" r:id="rId10"/>
      <w:footerReference w:type="default" r:id="rId11"/>
      <w:headerReference w:type="first" r:id="rId12"/>
      <w:footerReference w:type="first" r:id="rId13"/>
      <w:pgSz w:w="11906" w:h="16838"/>
      <w:pgMar w:top="719" w:right="850" w:bottom="719" w:left="1701" w:header="708"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EC" w:rsidRDefault="00A504EC" w:rsidP="00A45519">
      <w:r>
        <w:separator/>
      </w:r>
    </w:p>
  </w:endnote>
  <w:endnote w:type="continuationSeparator" w:id="0">
    <w:p w:rsidR="00A504EC" w:rsidRDefault="00A504EC" w:rsidP="00A4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42" w:rsidRPr="00600C24" w:rsidRDefault="00CA3D42" w:rsidP="00600C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24" w:rsidRPr="00AC1073" w:rsidRDefault="00600C24" w:rsidP="00600C24">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b"/>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3A" w:rsidRPr="00600C24" w:rsidRDefault="00D7763A" w:rsidP="00600C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EC" w:rsidRDefault="00A504EC" w:rsidP="00A45519">
      <w:r>
        <w:separator/>
      </w:r>
    </w:p>
  </w:footnote>
  <w:footnote w:type="continuationSeparator" w:id="0">
    <w:p w:rsidR="00A504EC" w:rsidRDefault="00A504EC" w:rsidP="00A45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3A" w:rsidRPr="00600C24" w:rsidRDefault="00D7763A" w:rsidP="00600C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3A" w:rsidRPr="00600C24" w:rsidRDefault="00D7763A" w:rsidP="00600C2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3A" w:rsidRPr="00600C24" w:rsidRDefault="00D7763A" w:rsidP="00600C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58601C"/>
    <w:lvl w:ilvl="0">
      <w:start w:val="1"/>
      <w:numFmt w:val="decimal"/>
      <w:lvlText w:val="%1."/>
      <w:lvlJc w:val="left"/>
      <w:pPr>
        <w:tabs>
          <w:tab w:val="num" w:pos="1492"/>
        </w:tabs>
        <w:ind w:left="1492" w:hanging="360"/>
      </w:pPr>
    </w:lvl>
  </w:abstractNum>
  <w:abstractNum w:abstractNumId="1">
    <w:nsid w:val="FFFFFF7D"/>
    <w:multiLevelType w:val="singleLevel"/>
    <w:tmpl w:val="02CA7D3A"/>
    <w:lvl w:ilvl="0">
      <w:start w:val="1"/>
      <w:numFmt w:val="decimal"/>
      <w:lvlText w:val="%1."/>
      <w:lvlJc w:val="left"/>
      <w:pPr>
        <w:tabs>
          <w:tab w:val="num" w:pos="1209"/>
        </w:tabs>
        <w:ind w:left="1209" w:hanging="360"/>
      </w:pPr>
    </w:lvl>
  </w:abstractNum>
  <w:abstractNum w:abstractNumId="2">
    <w:nsid w:val="FFFFFF7E"/>
    <w:multiLevelType w:val="singleLevel"/>
    <w:tmpl w:val="045EE9D6"/>
    <w:lvl w:ilvl="0">
      <w:start w:val="1"/>
      <w:numFmt w:val="decimal"/>
      <w:lvlText w:val="%1."/>
      <w:lvlJc w:val="left"/>
      <w:pPr>
        <w:tabs>
          <w:tab w:val="num" w:pos="926"/>
        </w:tabs>
        <w:ind w:left="926" w:hanging="360"/>
      </w:pPr>
    </w:lvl>
  </w:abstractNum>
  <w:abstractNum w:abstractNumId="3">
    <w:nsid w:val="FFFFFF7F"/>
    <w:multiLevelType w:val="singleLevel"/>
    <w:tmpl w:val="5726E1B8"/>
    <w:lvl w:ilvl="0">
      <w:start w:val="1"/>
      <w:numFmt w:val="decimal"/>
      <w:lvlText w:val="%1."/>
      <w:lvlJc w:val="left"/>
      <w:pPr>
        <w:tabs>
          <w:tab w:val="num" w:pos="643"/>
        </w:tabs>
        <w:ind w:left="643" w:hanging="360"/>
      </w:pPr>
    </w:lvl>
  </w:abstractNum>
  <w:abstractNum w:abstractNumId="4">
    <w:nsid w:val="FFFFFF80"/>
    <w:multiLevelType w:val="singleLevel"/>
    <w:tmpl w:val="ED5C68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0E5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D889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B0D7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28B1C"/>
    <w:lvl w:ilvl="0">
      <w:start w:val="1"/>
      <w:numFmt w:val="decimal"/>
      <w:lvlText w:val="%1."/>
      <w:lvlJc w:val="left"/>
      <w:pPr>
        <w:tabs>
          <w:tab w:val="num" w:pos="360"/>
        </w:tabs>
        <w:ind w:left="360" w:hanging="360"/>
      </w:pPr>
    </w:lvl>
  </w:abstractNum>
  <w:abstractNum w:abstractNumId="9">
    <w:nsid w:val="FFFFFF89"/>
    <w:multiLevelType w:val="singleLevel"/>
    <w:tmpl w:val="D71CEC24"/>
    <w:lvl w:ilvl="0">
      <w:start w:val="1"/>
      <w:numFmt w:val="bullet"/>
      <w:lvlText w:val=""/>
      <w:lvlJc w:val="left"/>
      <w:pPr>
        <w:tabs>
          <w:tab w:val="num" w:pos="360"/>
        </w:tabs>
        <w:ind w:left="360" w:hanging="360"/>
      </w:pPr>
      <w:rPr>
        <w:rFonts w:ascii="Symbol" w:hAnsi="Symbol" w:hint="default"/>
      </w:rPr>
    </w:lvl>
  </w:abstractNum>
  <w:abstractNum w:abstractNumId="10">
    <w:nsid w:val="08E97080"/>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1F1A57A3"/>
    <w:multiLevelType w:val="hybridMultilevel"/>
    <w:tmpl w:val="8DAC7B52"/>
    <w:lvl w:ilvl="0" w:tplc="59322A06">
      <w:start w:val="1"/>
      <w:numFmt w:val="decimal"/>
      <w:lvlText w:val="%1."/>
      <w:lvlJc w:val="left"/>
      <w:pPr>
        <w:tabs>
          <w:tab w:val="num" w:pos="1260"/>
        </w:tabs>
        <w:ind w:left="1260" w:hanging="360"/>
      </w:pPr>
    </w:lvl>
    <w:lvl w:ilvl="1" w:tplc="7068BD9A">
      <w:numFmt w:val="none"/>
      <w:lvlText w:val=""/>
      <w:lvlJc w:val="left"/>
      <w:pPr>
        <w:tabs>
          <w:tab w:val="num" w:pos="360"/>
        </w:tabs>
      </w:pPr>
    </w:lvl>
    <w:lvl w:ilvl="2" w:tplc="4F20FF0C">
      <w:numFmt w:val="none"/>
      <w:lvlText w:val=""/>
      <w:lvlJc w:val="left"/>
      <w:pPr>
        <w:tabs>
          <w:tab w:val="num" w:pos="360"/>
        </w:tabs>
      </w:pPr>
    </w:lvl>
    <w:lvl w:ilvl="3" w:tplc="1764D2F6">
      <w:numFmt w:val="none"/>
      <w:lvlText w:val=""/>
      <w:lvlJc w:val="left"/>
      <w:pPr>
        <w:tabs>
          <w:tab w:val="num" w:pos="360"/>
        </w:tabs>
      </w:pPr>
    </w:lvl>
    <w:lvl w:ilvl="4" w:tplc="E27C45FA">
      <w:numFmt w:val="none"/>
      <w:lvlText w:val=""/>
      <w:lvlJc w:val="left"/>
      <w:pPr>
        <w:tabs>
          <w:tab w:val="num" w:pos="360"/>
        </w:tabs>
      </w:pPr>
    </w:lvl>
    <w:lvl w:ilvl="5" w:tplc="1ED889AC">
      <w:numFmt w:val="none"/>
      <w:lvlText w:val=""/>
      <w:lvlJc w:val="left"/>
      <w:pPr>
        <w:tabs>
          <w:tab w:val="num" w:pos="360"/>
        </w:tabs>
      </w:pPr>
    </w:lvl>
    <w:lvl w:ilvl="6" w:tplc="00E497C4">
      <w:numFmt w:val="none"/>
      <w:lvlText w:val=""/>
      <w:lvlJc w:val="left"/>
      <w:pPr>
        <w:tabs>
          <w:tab w:val="num" w:pos="360"/>
        </w:tabs>
      </w:pPr>
    </w:lvl>
    <w:lvl w:ilvl="7" w:tplc="A156FFB8">
      <w:numFmt w:val="none"/>
      <w:lvlText w:val=""/>
      <w:lvlJc w:val="left"/>
      <w:pPr>
        <w:tabs>
          <w:tab w:val="num" w:pos="360"/>
        </w:tabs>
      </w:pPr>
    </w:lvl>
    <w:lvl w:ilvl="8" w:tplc="EDA0CD3A">
      <w:numFmt w:val="none"/>
      <w:lvlText w:val=""/>
      <w:lvlJc w:val="left"/>
      <w:pPr>
        <w:tabs>
          <w:tab w:val="num" w:pos="360"/>
        </w:tabs>
      </w:pPr>
    </w:lvl>
  </w:abstractNum>
  <w:abstractNum w:abstractNumId="12">
    <w:nsid w:val="31485275"/>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A7C2F69"/>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290"/>
    <w:rsid w:val="00062D89"/>
    <w:rsid w:val="00065ED1"/>
    <w:rsid w:val="000D43F5"/>
    <w:rsid w:val="00202C98"/>
    <w:rsid w:val="002148F1"/>
    <w:rsid w:val="00241918"/>
    <w:rsid w:val="00361820"/>
    <w:rsid w:val="003D292F"/>
    <w:rsid w:val="003F2EE7"/>
    <w:rsid w:val="004378F7"/>
    <w:rsid w:val="0058458A"/>
    <w:rsid w:val="00600C24"/>
    <w:rsid w:val="006C7327"/>
    <w:rsid w:val="007400F7"/>
    <w:rsid w:val="00755671"/>
    <w:rsid w:val="008F4C89"/>
    <w:rsid w:val="009134FD"/>
    <w:rsid w:val="009525F6"/>
    <w:rsid w:val="00A45519"/>
    <w:rsid w:val="00A504EC"/>
    <w:rsid w:val="00A56C9F"/>
    <w:rsid w:val="00AD134D"/>
    <w:rsid w:val="00C54290"/>
    <w:rsid w:val="00CA3D42"/>
    <w:rsid w:val="00D00D14"/>
    <w:rsid w:val="00D477BA"/>
    <w:rsid w:val="00D52E16"/>
    <w:rsid w:val="00D76BEE"/>
    <w:rsid w:val="00D7763A"/>
    <w:rsid w:val="00DB3C88"/>
    <w:rsid w:val="00EB4A82"/>
    <w:rsid w:val="00FC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30DD1F-3679-44E1-A85E-C1537E26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82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61820"/>
    <w:pPr>
      <w:widowControl w:val="0"/>
      <w:autoSpaceDE w:val="0"/>
      <w:autoSpaceDN w:val="0"/>
      <w:adjustRightInd w:val="0"/>
    </w:pPr>
    <w:rPr>
      <w:rFonts w:ascii="Arial" w:eastAsia="Times New Roman" w:hAnsi="Arial" w:cs="Arial"/>
      <w:b/>
      <w:bCs/>
    </w:rPr>
  </w:style>
  <w:style w:type="paragraph" w:styleId="a3">
    <w:name w:val="Normal (Web)"/>
    <w:basedOn w:val="a"/>
    <w:rsid w:val="00361820"/>
    <w:pPr>
      <w:spacing w:before="100" w:beforeAutospacing="1" w:after="100" w:afterAutospacing="1"/>
    </w:pPr>
  </w:style>
  <w:style w:type="paragraph" w:styleId="a4">
    <w:name w:val="header"/>
    <w:basedOn w:val="a"/>
    <w:link w:val="a5"/>
    <w:uiPriority w:val="99"/>
    <w:unhideWhenUsed/>
    <w:rsid w:val="00A45519"/>
    <w:pPr>
      <w:tabs>
        <w:tab w:val="center" w:pos="4677"/>
        <w:tab w:val="right" w:pos="9355"/>
      </w:tabs>
    </w:pPr>
  </w:style>
  <w:style w:type="character" w:customStyle="1" w:styleId="a5">
    <w:name w:val="Верхний колонтитул Знак"/>
    <w:link w:val="a4"/>
    <w:uiPriority w:val="99"/>
    <w:rsid w:val="00A45519"/>
    <w:rPr>
      <w:rFonts w:ascii="Times New Roman" w:eastAsia="Times New Roman" w:hAnsi="Times New Roman"/>
      <w:sz w:val="24"/>
      <w:szCs w:val="24"/>
    </w:rPr>
  </w:style>
  <w:style w:type="paragraph" w:styleId="a6">
    <w:name w:val="footer"/>
    <w:basedOn w:val="a"/>
    <w:link w:val="a7"/>
    <w:uiPriority w:val="99"/>
    <w:unhideWhenUsed/>
    <w:rsid w:val="00A45519"/>
    <w:pPr>
      <w:tabs>
        <w:tab w:val="center" w:pos="4677"/>
        <w:tab w:val="right" w:pos="9355"/>
      </w:tabs>
    </w:pPr>
  </w:style>
  <w:style w:type="character" w:customStyle="1" w:styleId="a7">
    <w:name w:val="Нижний колонтитул Знак"/>
    <w:link w:val="a6"/>
    <w:uiPriority w:val="99"/>
    <w:rsid w:val="00A45519"/>
    <w:rPr>
      <w:rFonts w:ascii="Times New Roman" w:eastAsia="Times New Roman" w:hAnsi="Times New Roman"/>
      <w:sz w:val="24"/>
      <w:szCs w:val="24"/>
    </w:rPr>
  </w:style>
  <w:style w:type="paragraph" w:styleId="a8">
    <w:name w:val="Balloon Text"/>
    <w:basedOn w:val="a"/>
    <w:link w:val="a9"/>
    <w:uiPriority w:val="99"/>
    <w:semiHidden/>
    <w:unhideWhenUsed/>
    <w:rsid w:val="00A45519"/>
    <w:rPr>
      <w:rFonts w:ascii="Tahoma" w:hAnsi="Tahoma" w:cs="Tahoma"/>
      <w:sz w:val="16"/>
      <w:szCs w:val="16"/>
    </w:rPr>
  </w:style>
  <w:style w:type="character" w:customStyle="1" w:styleId="a9">
    <w:name w:val="Текст выноски Знак"/>
    <w:link w:val="a8"/>
    <w:uiPriority w:val="99"/>
    <w:semiHidden/>
    <w:rsid w:val="00A45519"/>
    <w:rPr>
      <w:rFonts w:ascii="Tahoma" w:eastAsia="Times New Roman" w:hAnsi="Tahoma" w:cs="Tahoma"/>
      <w:sz w:val="16"/>
      <w:szCs w:val="16"/>
    </w:rPr>
  </w:style>
  <w:style w:type="paragraph" w:customStyle="1" w:styleId="ConsPlusNonformat">
    <w:name w:val="ConsPlusNonformat"/>
    <w:rsid w:val="006C7327"/>
    <w:pPr>
      <w:widowControl w:val="0"/>
      <w:autoSpaceDE w:val="0"/>
      <w:autoSpaceDN w:val="0"/>
      <w:adjustRightInd w:val="0"/>
    </w:pPr>
    <w:rPr>
      <w:rFonts w:ascii="Courier New" w:eastAsia="Times New Roman" w:hAnsi="Courier New" w:cs="Courier New"/>
    </w:rPr>
  </w:style>
  <w:style w:type="character" w:styleId="aa">
    <w:name w:val="page number"/>
    <w:basedOn w:val="a0"/>
    <w:rsid w:val="00CA3D42"/>
  </w:style>
  <w:style w:type="character" w:styleId="ab">
    <w:name w:val="Hyperlink"/>
    <w:uiPriority w:val="99"/>
    <w:rsid w:val="000D4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6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8443</Characters>
  <Application>Microsoft Office Word</Application>
  <DocSecurity>0</DocSecurity>
  <Lines>165</Lines>
  <Paragraphs>69</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10340</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агентский договор оказания услуг по поиску клиентов по программному обеспечению</dc:title>
  <dc:subject>Индивидуальная бесплатная помощь в составлении формы агентского договора оказания услуг по поиску клиентов по программному обеспечению от опытных адвокатов.</dc:subject>
  <dc:creator>formadoc.ru</dc:creator>
  <cp:keywords>Договоры, Бизнес, Оказание услуг, Агентский договор оказания услуг по поиску клиентов по программному обеспечению</cp:keywords>
  <dc:description>Индивидуальная бесплатная помощь в составлении формы агентского договора оказания услуг по поиску клиентов по программному обеспечению от опытных адвокатов.</dc:description>
  <cp:lastModifiedBy>formadoc.ru</cp:lastModifiedBy>
  <cp:revision>3</cp:revision>
  <cp:lastPrinted>2020-11-16T11:25:00Z</cp:lastPrinted>
  <dcterms:created xsi:type="dcterms:W3CDTF">2020-11-16T11:25:00Z</dcterms:created>
  <dcterms:modified xsi:type="dcterms:W3CDTF">2020-11-16T11:25:00Z</dcterms:modified>
  <cp:category>Договоры/Бизнес/Оказание услуг/Агентский договор оказания услуг по поиску клиентов по программному обеспечению</cp:category>
  <dc:language>Rus</dc:language>
  <cp:version>1.0</cp:version>
</cp:coreProperties>
</file>