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47" w:rsidRDefault="00256E47" w:rsidP="00256E47">
      <w:pPr>
        <w:pStyle w:val="HTML"/>
        <w:jc w:val="center"/>
        <w:rPr>
          <w:color w:val="auto"/>
        </w:rPr>
      </w:pPr>
      <w:bookmarkStart w:id="0" w:name="_GoBack"/>
      <w:bookmarkEnd w:id="0"/>
      <w:r w:rsidRPr="00256E47">
        <w:rPr>
          <w:color w:val="auto"/>
        </w:rPr>
        <w:t>Акт об уничтожении документов</w:t>
      </w:r>
    </w:p>
    <w:p w:rsidR="00256E47" w:rsidRDefault="00256E47" w:rsidP="007E6026">
      <w:pPr>
        <w:pStyle w:val="HTML"/>
        <w:rPr>
          <w:color w:val="auto"/>
        </w:rPr>
      </w:pPr>
    </w:p>
    <w:p w:rsidR="00256E47" w:rsidRDefault="00256E47" w:rsidP="007E6026">
      <w:pPr>
        <w:pStyle w:val="HTML"/>
        <w:rPr>
          <w:color w:val="auto"/>
        </w:rPr>
      </w:pPr>
    </w:p>
    <w:p w:rsidR="00256E47" w:rsidRDefault="00256E47" w:rsidP="007E6026">
      <w:pPr>
        <w:pStyle w:val="HTML"/>
        <w:rPr>
          <w:color w:val="auto"/>
        </w:rPr>
      </w:pPr>
    </w:p>
    <w:p w:rsidR="00256E47" w:rsidRDefault="00256E47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_________________________________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(наименование предприятия)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                              УТВЕРЖДАЮ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</w:t>
      </w:r>
      <w:hyperlink r:id="rId6" w:history="1">
        <w:r w:rsidRPr="00114082">
          <w:rPr>
            <w:rStyle w:val="a4"/>
            <w:color w:val="auto"/>
            <w:u w:val="none"/>
          </w:rPr>
          <w:t>АКТ</w:t>
        </w:r>
      </w:hyperlink>
      <w:r w:rsidRPr="006A15BB">
        <w:rPr>
          <w:color w:val="auto"/>
        </w:rPr>
        <w:t xml:space="preserve">                                        Наименование должности</w:t>
      </w:r>
    </w:p>
    <w:p w:rsidR="007E6026" w:rsidRPr="006A15BB" w:rsidRDefault="00C72208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"___"_______ 200</w:t>
      </w:r>
      <w:r w:rsidR="007E6026" w:rsidRPr="006A15BB">
        <w:rPr>
          <w:color w:val="auto"/>
        </w:rPr>
        <w:t xml:space="preserve">_ г. </w:t>
      </w:r>
      <w:proofErr w:type="spellStart"/>
      <w:r w:rsidR="007E6026" w:rsidRPr="006A15BB">
        <w:rPr>
          <w:color w:val="auto"/>
        </w:rPr>
        <w:t>Nо</w:t>
      </w:r>
      <w:proofErr w:type="spellEnd"/>
      <w:r w:rsidR="007E6026" w:rsidRPr="006A15BB">
        <w:rPr>
          <w:color w:val="auto"/>
        </w:rPr>
        <w:t>. _____            руководителя предприятия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гор. 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                     _____________________________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                        (подпись, И.О. Фамилия)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О выделении к уничтожению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документов и дел</w:t>
      </w:r>
    </w:p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Основание: Приказ </w:t>
      </w:r>
      <w:proofErr w:type="spellStart"/>
      <w:r w:rsidRPr="006A15BB">
        <w:rPr>
          <w:color w:val="auto"/>
        </w:rPr>
        <w:t>Nо</w:t>
      </w:r>
      <w:proofErr w:type="spellEnd"/>
      <w:r w:rsidRPr="006A15BB">
        <w:rPr>
          <w:color w:val="auto"/>
        </w:rPr>
        <w:t xml:space="preserve">. </w:t>
      </w:r>
      <w:r w:rsidR="00C72208" w:rsidRPr="006A15BB">
        <w:rPr>
          <w:color w:val="auto"/>
        </w:rPr>
        <w:t>_________ от "___"__________ 200</w:t>
      </w:r>
      <w:r w:rsidRPr="006A15BB">
        <w:rPr>
          <w:color w:val="auto"/>
        </w:rPr>
        <w:t>__ г.</w:t>
      </w:r>
    </w:p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Составлен экспертной комиссией</w:t>
      </w:r>
    </w:p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Председатель комиссии       ________________________________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          (должность, фамилия, инициалы)</w:t>
      </w:r>
    </w:p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Члены комиссии              ________________________________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         ________________________________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         ________________________________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          (должность, фамилия, инициалы)</w:t>
      </w:r>
    </w:p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Присутствовали              ________________________________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          (должность, фамилия, инициалы)</w:t>
      </w:r>
    </w:p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Комиссия, руководствуясь Перечнем (название Перечня),  отобрала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</w:t>
      </w:r>
      <w:hyperlink r:id="rId7" w:history="1">
        <w:r w:rsidRPr="00114082">
          <w:rPr>
            <w:rStyle w:val="a4"/>
            <w:color w:val="auto"/>
            <w:u w:val="none"/>
          </w:rPr>
          <w:t>к   уничтожению</w:t>
        </w:r>
      </w:hyperlink>
      <w:r w:rsidRPr="00114082">
        <w:rPr>
          <w:color w:val="auto"/>
        </w:rPr>
        <w:t>,</w:t>
      </w:r>
      <w:r w:rsidRPr="006A15BB">
        <w:rPr>
          <w:color w:val="auto"/>
        </w:rPr>
        <w:t xml:space="preserve">  как  не  имеющие  научно-исторической  ценности  и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утратившие  практическое  значение  следующие  документы   и   дела,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отложившиеся в деятельности предприятия:</w:t>
      </w:r>
    </w:p>
    <w:p w:rsidR="00D428F2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2006"/>
        <w:gridCol w:w="1329"/>
        <w:gridCol w:w="1440"/>
        <w:gridCol w:w="1260"/>
      </w:tblGrid>
      <w:tr w:rsidR="00D428F2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900" w:type="dxa"/>
          </w:tcPr>
          <w:p w:rsidR="00D428F2" w:rsidRDefault="00D428F2" w:rsidP="00D428F2">
            <w:r>
              <w:t xml:space="preserve">№ </w:t>
            </w:r>
          </w:p>
          <w:p w:rsidR="00D428F2" w:rsidRDefault="00D428F2" w:rsidP="00D428F2">
            <w:r>
              <w:t>п/п</w:t>
            </w:r>
          </w:p>
        </w:tc>
        <w:tc>
          <w:tcPr>
            <w:tcW w:w="1440" w:type="dxa"/>
          </w:tcPr>
          <w:p w:rsidR="00D428F2" w:rsidRDefault="00D428F2" w:rsidP="00D428F2">
            <w:r>
              <w:t>Годы документов и дел</w:t>
            </w:r>
          </w:p>
        </w:tc>
        <w:tc>
          <w:tcPr>
            <w:tcW w:w="1980" w:type="dxa"/>
          </w:tcPr>
          <w:p w:rsidR="00D428F2" w:rsidRDefault="00D428F2" w:rsidP="00D428F2">
            <w:r>
              <w:t>Заголовки документов и дел /групповые или индивидуальные/ индекс дел по номенклатуре, описи</w:t>
            </w:r>
          </w:p>
        </w:tc>
        <w:tc>
          <w:tcPr>
            <w:tcW w:w="1260" w:type="dxa"/>
          </w:tcPr>
          <w:p w:rsidR="00D428F2" w:rsidRDefault="00D428F2" w:rsidP="00D428F2">
            <w:r>
              <w:t>Пояснения</w:t>
            </w:r>
          </w:p>
        </w:tc>
        <w:tc>
          <w:tcPr>
            <w:tcW w:w="1440" w:type="dxa"/>
          </w:tcPr>
          <w:p w:rsidR="00D428F2" w:rsidRDefault="00D428F2" w:rsidP="00D428F2">
            <w:r>
              <w:t>Количество документов и дел</w:t>
            </w:r>
          </w:p>
        </w:tc>
        <w:tc>
          <w:tcPr>
            <w:tcW w:w="1260" w:type="dxa"/>
          </w:tcPr>
          <w:p w:rsidR="00D428F2" w:rsidRDefault="00D428F2" w:rsidP="00D428F2">
            <w:r>
              <w:t>Номера статей по перечню</w:t>
            </w:r>
          </w:p>
        </w:tc>
      </w:tr>
      <w:tr w:rsidR="00D428F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0" w:type="dxa"/>
          </w:tcPr>
          <w:p w:rsidR="00D428F2" w:rsidRDefault="00D428F2" w:rsidP="00D428F2"/>
        </w:tc>
        <w:tc>
          <w:tcPr>
            <w:tcW w:w="1440" w:type="dxa"/>
          </w:tcPr>
          <w:p w:rsidR="00D428F2" w:rsidRDefault="00D428F2" w:rsidP="00D428F2"/>
        </w:tc>
        <w:tc>
          <w:tcPr>
            <w:tcW w:w="1980" w:type="dxa"/>
          </w:tcPr>
          <w:p w:rsidR="00D428F2" w:rsidRDefault="00D428F2" w:rsidP="00D428F2"/>
        </w:tc>
        <w:tc>
          <w:tcPr>
            <w:tcW w:w="1260" w:type="dxa"/>
          </w:tcPr>
          <w:p w:rsidR="00D428F2" w:rsidRDefault="00D428F2" w:rsidP="00D428F2"/>
        </w:tc>
        <w:tc>
          <w:tcPr>
            <w:tcW w:w="1440" w:type="dxa"/>
          </w:tcPr>
          <w:p w:rsidR="00D428F2" w:rsidRDefault="00D428F2" w:rsidP="00D428F2"/>
        </w:tc>
        <w:tc>
          <w:tcPr>
            <w:tcW w:w="1260" w:type="dxa"/>
          </w:tcPr>
          <w:p w:rsidR="00D428F2" w:rsidRDefault="00D428F2" w:rsidP="00D428F2"/>
        </w:tc>
      </w:tr>
    </w:tbl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Всего дел ___________________________________________________________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(цифрами и прописью)</w:t>
      </w:r>
    </w:p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Председатель ЭК    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Члены ЭК           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           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                   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Документы сданы для уничтожения конторе по  заготовке вторичного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сырья по приемо-сдаточной наклад</w:t>
      </w:r>
      <w:r w:rsidR="00C72208" w:rsidRPr="006A15BB">
        <w:rPr>
          <w:color w:val="auto"/>
        </w:rPr>
        <w:t xml:space="preserve">ной </w:t>
      </w:r>
      <w:proofErr w:type="spellStart"/>
      <w:r w:rsidR="00C72208" w:rsidRPr="006A15BB">
        <w:rPr>
          <w:color w:val="auto"/>
        </w:rPr>
        <w:t>Nо</w:t>
      </w:r>
      <w:proofErr w:type="spellEnd"/>
      <w:r w:rsidR="00C72208" w:rsidRPr="006A15BB">
        <w:rPr>
          <w:color w:val="auto"/>
        </w:rPr>
        <w:t>. ____ от "___"_______ 200</w:t>
      </w:r>
      <w:r w:rsidRPr="006A15BB">
        <w:rPr>
          <w:color w:val="auto"/>
        </w:rPr>
        <w:t>__ г.</w:t>
      </w:r>
    </w:p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           Председатель ЭК    ___________________________________</w:t>
      </w: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lastRenderedPageBreak/>
        <w:t xml:space="preserve">                                    (подпись) (расшифровка подписи)</w:t>
      </w:r>
    </w:p>
    <w:p w:rsidR="007E6026" w:rsidRPr="006A15BB" w:rsidRDefault="00C72208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"___"________ 200</w:t>
      </w:r>
      <w:r w:rsidR="007E6026" w:rsidRPr="006A15BB">
        <w:rPr>
          <w:color w:val="auto"/>
        </w:rPr>
        <w:t>__ г.</w:t>
      </w:r>
    </w:p>
    <w:p w:rsidR="007E6026" w:rsidRPr="006A15BB" w:rsidRDefault="007E6026" w:rsidP="007E6026">
      <w:pPr>
        <w:pStyle w:val="HTML"/>
        <w:rPr>
          <w:color w:val="auto"/>
        </w:rPr>
      </w:pPr>
    </w:p>
    <w:p w:rsidR="007E6026" w:rsidRPr="006A15BB" w:rsidRDefault="007E6026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В дело </w:t>
      </w:r>
      <w:proofErr w:type="spellStart"/>
      <w:r w:rsidRPr="006A15BB">
        <w:rPr>
          <w:color w:val="auto"/>
        </w:rPr>
        <w:t>Nо</w:t>
      </w:r>
      <w:proofErr w:type="spellEnd"/>
      <w:r w:rsidRPr="006A15BB">
        <w:rPr>
          <w:color w:val="auto"/>
        </w:rPr>
        <w:t>. __________         ___________________________________</w:t>
      </w:r>
    </w:p>
    <w:p w:rsidR="007E6026" w:rsidRPr="006A15BB" w:rsidRDefault="00C72208" w:rsidP="007E6026">
      <w:pPr>
        <w:pStyle w:val="HTML"/>
        <w:rPr>
          <w:color w:val="auto"/>
        </w:rPr>
      </w:pPr>
      <w:r w:rsidRPr="006A15BB">
        <w:rPr>
          <w:color w:val="auto"/>
        </w:rPr>
        <w:t xml:space="preserve">    "___"_______ 200</w:t>
      </w:r>
      <w:r w:rsidR="007E6026" w:rsidRPr="006A15BB">
        <w:rPr>
          <w:color w:val="auto"/>
        </w:rPr>
        <w:t>__ г.           (подпись) (расшифровка подписи)</w:t>
      </w:r>
    </w:p>
    <w:sectPr w:rsidR="007E6026" w:rsidRPr="006A1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80" w:rsidRDefault="00EC4F80" w:rsidP="00256E47">
      <w:r>
        <w:separator/>
      </w:r>
    </w:p>
  </w:endnote>
  <w:endnote w:type="continuationSeparator" w:id="0">
    <w:p w:rsidR="00EC4F80" w:rsidRDefault="00EC4F80" w:rsidP="0025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2E" w:rsidRPr="00EF018B" w:rsidRDefault="00B8632E" w:rsidP="00EF01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8B" w:rsidRPr="006D01DC" w:rsidRDefault="00EF018B" w:rsidP="00EF018B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6D01D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6D01DC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6D01DC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6D01DC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2E" w:rsidRPr="00EF018B" w:rsidRDefault="00B8632E" w:rsidP="00EF01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80" w:rsidRDefault="00EC4F80" w:rsidP="00256E47">
      <w:r>
        <w:separator/>
      </w:r>
    </w:p>
  </w:footnote>
  <w:footnote w:type="continuationSeparator" w:id="0">
    <w:p w:rsidR="00EC4F80" w:rsidRDefault="00EC4F80" w:rsidP="0025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2E" w:rsidRPr="00EF018B" w:rsidRDefault="00B8632E" w:rsidP="00EF01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2E" w:rsidRPr="00EF018B" w:rsidRDefault="00B8632E" w:rsidP="00EF01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2E" w:rsidRPr="00EF018B" w:rsidRDefault="00B8632E" w:rsidP="00EF01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9B6"/>
    <w:rsid w:val="00114082"/>
    <w:rsid w:val="002531D1"/>
    <w:rsid w:val="00256E47"/>
    <w:rsid w:val="002C0AC1"/>
    <w:rsid w:val="004A0D85"/>
    <w:rsid w:val="005944F6"/>
    <w:rsid w:val="006A15BB"/>
    <w:rsid w:val="006B324D"/>
    <w:rsid w:val="006D01DC"/>
    <w:rsid w:val="007C567B"/>
    <w:rsid w:val="007E6026"/>
    <w:rsid w:val="00AD39B6"/>
    <w:rsid w:val="00B8632E"/>
    <w:rsid w:val="00C72208"/>
    <w:rsid w:val="00D428F2"/>
    <w:rsid w:val="00EC4F80"/>
    <w:rsid w:val="00E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E9CCD6-A466-4C74-AE54-CD19287C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E6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paragraph" w:styleId="a3">
    <w:name w:val="Balloon Text"/>
    <w:basedOn w:val="a"/>
    <w:semiHidden/>
    <w:rsid w:val="006A15B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114082"/>
    <w:rPr>
      <w:color w:val="0000FF"/>
      <w:u w:val="single"/>
    </w:rPr>
  </w:style>
  <w:style w:type="paragraph" w:styleId="a5">
    <w:name w:val="header"/>
    <w:basedOn w:val="a"/>
    <w:link w:val="a6"/>
    <w:rsid w:val="00256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56E47"/>
    <w:rPr>
      <w:sz w:val="24"/>
      <w:szCs w:val="24"/>
    </w:rPr>
  </w:style>
  <w:style w:type="paragraph" w:styleId="a7">
    <w:name w:val="footer"/>
    <w:basedOn w:val="a"/>
    <w:link w:val="a8"/>
    <w:uiPriority w:val="99"/>
    <w:rsid w:val="00256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6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akt-unichtozhenie-de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unichtozhenie-de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1530</Characters>
  <Application>Microsoft Office Word</Application>
  <DocSecurity>0</DocSecurity>
  <Lines>80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 уничтожении документов</vt:lpstr>
    </vt:vector>
  </TitlesOfParts>
  <Manager>formadoc.ru</Manager>
  <Company>formadoc.ru</Company>
  <LinksUpToDate>false</LinksUpToDate>
  <CharactersWithSpaces>2369</CharactersWithSpaces>
  <SharedDoc>false</SharedDoc>
  <HLinks>
    <vt:vector size="12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http://blanker.ru/doc/akt-unichtozhenie-del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http://blanker.ru/doc/akt-unichtozhenie-del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об уничтожении документов</dc:title>
  <dc:subject>Правовые особенности оформления акта об уничтожении документов пример и форма, а также бесплатные советы адвокатов</dc:subject>
  <dc:creator>formadoc.ru</dc:creator>
  <cp:keywords>Прочие, Бизнес, Исполнительное производство, Акт об уничтожении документов</cp:keywords>
  <dc:description>Правовые особенности оформления акта об уничтожении документов пример и форма, а также бесплатные советы адвокатов</dc:description>
  <cp:lastModifiedBy>formadoc.ru</cp:lastModifiedBy>
  <cp:revision>3</cp:revision>
  <cp:lastPrinted>2020-11-16T14:37:00Z</cp:lastPrinted>
  <dcterms:created xsi:type="dcterms:W3CDTF">2020-11-16T14:37:00Z</dcterms:created>
  <dcterms:modified xsi:type="dcterms:W3CDTF">2020-11-16T14:37:00Z</dcterms:modified>
  <cp:category>Прочие/Бизнес/Исполнительное производство/Акт об уничтожении документов</cp:category>
  <dc:language>Rus</dc:language>
  <cp:version>1.0</cp:version>
</cp:coreProperties>
</file>